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BD" w:rsidRPr="007C1D61" w:rsidRDefault="00C67C29" w:rsidP="00B00029">
      <w:pPr>
        <w:jc w:val="center"/>
        <w:rPr>
          <w:rFonts w:ascii="Calibri" w:hAnsi="Calibri"/>
          <w:b/>
          <w:u w:val="single"/>
        </w:rPr>
      </w:pPr>
      <w:r w:rsidRPr="007C1D61">
        <w:rPr>
          <w:rFonts w:ascii="Calibri" w:hAnsi="Calibri"/>
          <w:b/>
          <w:noProof/>
          <w:u w:val="single"/>
          <w:lang w:eastAsia="en-GB"/>
        </w:rPr>
        <w:drawing>
          <wp:anchor distT="0" distB="0" distL="114300" distR="114300" simplePos="0" relativeHeight="251657728" behindDoc="1" locked="0" layoutInCell="0" allowOverlap="1">
            <wp:simplePos x="0" y="0"/>
            <wp:positionH relativeFrom="margin">
              <wp:posOffset>2694305</wp:posOffset>
            </wp:positionH>
            <wp:positionV relativeFrom="margin">
              <wp:posOffset>-371475</wp:posOffset>
            </wp:positionV>
            <wp:extent cx="1398905"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5BD" w:rsidRPr="007C1D61" w:rsidRDefault="005475BD" w:rsidP="00B00029">
      <w:pPr>
        <w:jc w:val="center"/>
        <w:rPr>
          <w:rFonts w:ascii="Calibri" w:hAnsi="Calibri"/>
          <w:b/>
          <w:u w:val="single"/>
        </w:rPr>
      </w:pPr>
    </w:p>
    <w:p w:rsidR="005475BD" w:rsidRPr="007C1D61" w:rsidRDefault="005475BD" w:rsidP="00B00029">
      <w:pPr>
        <w:jc w:val="center"/>
        <w:rPr>
          <w:rFonts w:ascii="Calibri" w:hAnsi="Calibri"/>
          <w:b/>
          <w:u w:val="single"/>
        </w:rPr>
      </w:pPr>
    </w:p>
    <w:p w:rsidR="000E7EB2" w:rsidRPr="007C1D61" w:rsidRDefault="000E7EB2" w:rsidP="00B00029">
      <w:pPr>
        <w:jc w:val="center"/>
        <w:rPr>
          <w:rFonts w:ascii="Calibri" w:hAnsi="Calibri"/>
          <w:b/>
          <w:u w:val="single"/>
        </w:rPr>
      </w:pPr>
    </w:p>
    <w:p w:rsidR="007C1D61" w:rsidRDefault="007C1D61" w:rsidP="007C1D61">
      <w:pPr>
        <w:jc w:val="center"/>
        <w:rPr>
          <w:rFonts w:ascii="Calibri" w:hAnsi="Calibri"/>
          <w:b/>
          <w:u w:val="single"/>
        </w:rPr>
      </w:pPr>
    </w:p>
    <w:p w:rsidR="00BD6447" w:rsidRPr="007C1D61" w:rsidRDefault="00BD6447" w:rsidP="007C1D61">
      <w:pPr>
        <w:jc w:val="center"/>
        <w:rPr>
          <w:rFonts w:ascii="Calibri" w:hAnsi="Calibri"/>
          <w:b/>
          <w:sz w:val="28"/>
          <w:szCs w:val="28"/>
          <w:u w:val="single"/>
        </w:rPr>
      </w:pPr>
      <w:r w:rsidRPr="007C1D61">
        <w:rPr>
          <w:rFonts w:ascii="Calibri" w:hAnsi="Calibri"/>
          <w:b/>
          <w:sz w:val="28"/>
          <w:szCs w:val="28"/>
          <w:u w:val="single"/>
        </w:rPr>
        <w:t>JERSEY NETBALL ASSOCIATION</w:t>
      </w:r>
    </w:p>
    <w:p w:rsidR="00BD6447" w:rsidRPr="007C1D61" w:rsidRDefault="00BD6447" w:rsidP="00B00029">
      <w:pPr>
        <w:jc w:val="center"/>
        <w:rPr>
          <w:rFonts w:ascii="Calibri" w:hAnsi="Calibri"/>
          <w:b/>
          <w:u w:val="single"/>
        </w:rPr>
      </w:pPr>
    </w:p>
    <w:p w:rsidR="005475BD" w:rsidRPr="007C1D61" w:rsidRDefault="007628D2" w:rsidP="00B00029">
      <w:pPr>
        <w:pStyle w:val="Heading1"/>
        <w:rPr>
          <w:rFonts w:ascii="Calibri" w:hAnsi="Calibri"/>
          <w:sz w:val="28"/>
          <w:szCs w:val="28"/>
        </w:rPr>
      </w:pPr>
      <w:r w:rsidRPr="007C1D61">
        <w:rPr>
          <w:rFonts w:ascii="Calibri" w:hAnsi="Calibri"/>
          <w:sz w:val="28"/>
          <w:szCs w:val="28"/>
        </w:rPr>
        <w:t>WINTER LEAGUE</w:t>
      </w:r>
      <w:r w:rsidR="00BD6447" w:rsidRPr="007C1D61">
        <w:rPr>
          <w:rFonts w:ascii="Calibri" w:hAnsi="Calibri"/>
          <w:sz w:val="28"/>
          <w:szCs w:val="28"/>
        </w:rPr>
        <w:t xml:space="preserve"> RULES </w:t>
      </w:r>
      <w:r w:rsidR="00A60DD7" w:rsidRPr="007C1D61">
        <w:rPr>
          <w:rFonts w:ascii="Calibri" w:hAnsi="Calibri"/>
          <w:sz w:val="28"/>
          <w:szCs w:val="28"/>
        </w:rPr>
        <w:t>&amp; REGULATIONS</w:t>
      </w:r>
      <w:r w:rsidR="00257EC9">
        <w:rPr>
          <w:rFonts w:ascii="Calibri" w:hAnsi="Calibri"/>
          <w:sz w:val="28"/>
          <w:szCs w:val="28"/>
        </w:rPr>
        <w:t xml:space="preserve"> – WITH EFFECT</w:t>
      </w:r>
      <w:r w:rsidR="00B3689B">
        <w:rPr>
          <w:rFonts w:ascii="Calibri" w:hAnsi="Calibri"/>
          <w:sz w:val="28"/>
          <w:szCs w:val="28"/>
        </w:rPr>
        <w:t xml:space="preserve"> FROM</w:t>
      </w:r>
      <w:r w:rsidR="00A60DD7" w:rsidRPr="007C1D61">
        <w:rPr>
          <w:rFonts w:ascii="Calibri" w:hAnsi="Calibri"/>
          <w:sz w:val="28"/>
          <w:szCs w:val="28"/>
        </w:rPr>
        <w:t xml:space="preserve"> </w:t>
      </w:r>
      <w:r w:rsidR="00257EC9">
        <w:rPr>
          <w:rFonts w:ascii="Calibri" w:hAnsi="Calibri"/>
          <w:sz w:val="28"/>
          <w:szCs w:val="28"/>
        </w:rPr>
        <w:t xml:space="preserve">SEPTEMBER </w:t>
      </w:r>
      <w:r w:rsidR="00B3689B">
        <w:rPr>
          <w:rFonts w:ascii="Calibri" w:hAnsi="Calibri"/>
          <w:sz w:val="28"/>
          <w:szCs w:val="28"/>
        </w:rPr>
        <w:t>2015</w:t>
      </w:r>
      <w:r w:rsidR="00EE70B0" w:rsidRPr="007C1D61">
        <w:rPr>
          <w:rFonts w:ascii="Calibri" w:hAnsi="Calibri"/>
          <w:sz w:val="28"/>
          <w:szCs w:val="28"/>
        </w:rPr>
        <w:t xml:space="preserve"> </w:t>
      </w:r>
    </w:p>
    <w:p w:rsidR="0099629B" w:rsidRPr="007C1D61" w:rsidRDefault="0099629B" w:rsidP="0099629B">
      <w:pPr>
        <w:rPr>
          <w:rFonts w:ascii="Calibri" w:hAnsi="Calibri"/>
        </w:rPr>
      </w:pPr>
    </w:p>
    <w:p w:rsidR="005475BD" w:rsidRPr="007C1D61" w:rsidRDefault="005475BD" w:rsidP="00B00029">
      <w:pPr>
        <w:jc w:val="center"/>
        <w:rPr>
          <w:rFonts w:ascii="Calibri" w:hAnsi="Calibri"/>
          <w:b/>
          <w:u w:val="single"/>
        </w:rPr>
      </w:pPr>
      <w:r w:rsidRPr="007C1D61">
        <w:rPr>
          <w:rFonts w:ascii="Calibri" w:hAnsi="Calibri"/>
          <w:b/>
          <w:u w:val="single"/>
        </w:rPr>
        <w:t xml:space="preserve">The JNA is proudly sponsored by Dominion </w:t>
      </w:r>
      <w:r w:rsidR="00191947" w:rsidRPr="007C1D61">
        <w:rPr>
          <w:rFonts w:ascii="Calibri" w:hAnsi="Calibri"/>
          <w:b/>
          <w:u w:val="single"/>
        </w:rPr>
        <w:t>In</w:t>
      </w:r>
      <w:r w:rsidRPr="007C1D61">
        <w:rPr>
          <w:rFonts w:ascii="Calibri" w:hAnsi="Calibri"/>
          <w:b/>
          <w:u w:val="single"/>
        </w:rPr>
        <w:t xml:space="preserve"> </w:t>
      </w:r>
      <w:r w:rsidR="007C1D61">
        <w:rPr>
          <w:rFonts w:ascii="Calibri" w:hAnsi="Calibri"/>
          <w:b/>
          <w:u w:val="single"/>
        </w:rPr>
        <w:t>a</w:t>
      </w:r>
      <w:r w:rsidRPr="007C1D61">
        <w:rPr>
          <w:rFonts w:ascii="Calibri" w:hAnsi="Calibri"/>
          <w:b/>
          <w:u w:val="single"/>
        </w:rPr>
        <w:t>ssociation with One Foundation</w:t>
      </w:r>
    </w:p>
    <w:p w:rsidR="00053047" w:rsidRPr="007C1D61" w:rsidRDefault="00053047" w:rsidP="00B00029">
      <w:pPr>
        <w:rPr>
          <w:rFonts w:ascii="Calibri" w:hAnsi="Calibri"/>
        </w:rPr>
      </w:pPr>
    </w:p>
    <w:p w:rsidR="00053047" w:rsidRPr="007C1D61" w:rsidRDefault="00053047" w:rsidP="00B00029">
      <w:pPr>
        <w:rPr>
          <w:rFonts w:ascii="Calibri" w:hAnsi="Calibri"/>
          <w:b/>
          <w:u w:val="single"/>
        </w:rPr>
      </w:pPr>
      <w:r w:rsidRPr="007C1D61">
        <w:rPr>
          <w:rFonts w:ascii="Calibri" w:hAnsi="Calibri"/>
          <w:b/>
          <w:u w:val="single"/>
        </w:rPr>
        <w:t>L</w:t>
      </w:r>
      <w:r w:rsidR="00C00611" w:rsidRPr="007C1D61">
        <w:rPr>
          <w:rFonts w:ascii="Calibri" w:hAnsi="Calibri"/>
          <w:b/>
          <w:u w:val="single"/>
        </w:rPr>
        <w:t>EAGUE RULES</w:t>
      </w:r>
    </w:p>
    <w:p w:rsidR="00BD6447" w:rsidRPr="007C1D61" w:rsidRDefault="00BD6447" w:rsidP="00B00029">
      <w:pPr>
        <w:jc w:val="center"/>
        <w:rPr>
          <w:rFonts w:ascii="Calibri" w:hAnsi="Calibri"/>
        </w:rPr>
      </w:pPr>
    </w:p>
    <w:p w:rsidR="00BD6447" w:rsidRPr="007C1D61" w:rsidRDefault="00BD6447" w:rsidP="00B00029">
      <w:pPr>
        <w:numPr>
          <w:ilvl w:val="0"/>
          <w:numId w:val="1"/>
        </w:numPr>
        <w:rPr>
          <w:rFonts w:ascii="Calibri" w:hAnsi="Calibri"/>
        </w:rPr>
      </w:pPr>
      <w:r w:rsidRPr="007C1D61">
        <w:rPr>
          <w:rFonts w:ascii="Calibri" w:hAnsi="Calibri"/>
        </w:rPr>
        <w:t>All players must be registered with the Jersey Netball Association</w:t>
      </w:r>
      <w:r w:rsidR="00053047" w:rsidRPr="007C1D61">
        <w:rPr>
          <w:rFonts w:ascii="Calibri" w:hAnsi="Calibri"/>
        </w:rPr>
        <w:t xml:space="preserve"> (JNA)</w:t>
      </w:r>
      <w:r w:rsidRPr="007C1D61">
        <w:rPr>
          <w:rFonts w:ascii="Calibri" w:hAnsi="Calibri"/>
        </w:rPr>
        <w:t>.</w:t>
      </w:r>
    </w:p>
    <w:p w:rsidR="00343C14" w:rsidRPr="007C1D61" w:rsidRDefault="00343C14" w:rsidP="00B00029">
      <w:pPr>
        <w:ind w:left="360"/>
        <w:rPr>
          <w:rFonts w:ascii="Calibri" w:hAnsi="Calibri"/>
        </w:rPr>
      </w:pPr>
    </w:p>
    <w:p w:rsidR="00053047" w:rsidRPr="007C1D61" w:rsidRDefault="00053047" w:rsidP="00B00029">
      <w:pPr>
        <w:numPr>
          <w:ilvl w:val="0"/>
          <w:numId w:val="1"/>
        </w:numPr>
        <w:rPr>
          <w:rFonts w:ascii="Calibri" w:hAnsi="Calibri"/>
        </w:rPr>
      </w:pPr>
      <w:r w:rsidRPr="007C1D61">
        <w:rPr>
          <w:rFonts w:ascii="Calibri" w:hAnsi="Calibri"/>
        </w:rPr>
        <w:t>All players must be affiliated to England Netball (EN) and to Netball South West (NSW)</w:t>
      </w:r>
      <w:r w:rsidR="005475BD" w:rsidRPr="007C1D61">
        <w:rPr>
          <w:rFonts w:ascii="Calibri" w:hAnsi="Calibri"/>
        </w:rPr>
        <w:t>.</w:t>
      </w:r>
    </w:p>
    <w:p w:rsidR="00C361AC" w:rsidRPr="007C1D61" w:rsidRDefault="00C361AC" w:rsidP="00B00029">
      <w:pPr>
        <w:pStyle w:val="ListParagraph"/>
        <w:rPr>
          <w:rFonts w:ascii="Calibri" w:hAnsi="Calibri"/>
        </w:rPr>
      </w:pPr>
    </w:p>
    <w:p w:rsidR="00C361AC" w:rsidRPr="007C1D61" w:rsidRDefault="00C361AC" w:rsidP="00B00029">
      <w:pPr>
        <w:numPr>
          <w:ilvl w:val="0"/>
          <w:numId w:val="1"/>
        </w:numPr>
        <w:rPr>
          <w:rFonts w:ascii="Calibri" w:hAnsi="Calibri"/>
        </w:rPr>
      </w:pPr>
      <w:r w:rsidRPr="007C1D61">
        <w:rPr>
          <w:rFonts w:ascii="Calibri" w:hAnsi="Calibri"/>
        </w:rPr>
        <w:t>All matches will be played in accordance with the Official Rules of the International Federation of Netball Associations (IFNA).</w:t>
      </w:r>
    </w:p>
    <w:p w:rsidR="00093334" w:rsidRPr="007C1D61" w:rsidRDefault="00093334" w:rsidP="00B00029">
      <w:pPr>
        <w:pStyle w:val="ListParagraph"/>
        <w:rPr>
          <w:rFonts w:ascii="Calibri" w:hAnsi="Calibri"/>
        </w:rPr>
      </w:pPr>
    </w:p>
    <w:p w:rsidR="00093334" w:rsidRPr="007C1D61" w:rsidRDefault="00093334" w:rsidP="00B00029">
      <w:pPr>
        <w:numPr>
          <w:ilvl w:val="0"/>
          <w:numId w:val="1"/>
        </w:numPr>
        <w:rPr>
          <w:rFonts w:ascii="Calibri" w:hAnsi="Calibri"/>
        </w:rPr>
      </w:pPr>
      <w:r w:rsidRPr="007C1D61">
        <w:rPr>
          <w:rFonts w:ascii="Calibri" w:hAnsi="Calibri"/>
        </w:rPr>
        <w:t xml:space="preserve">All </w:t>
      </w:r>
      <w:r w:rsidR="003F7E88" w:rsidRPr="007C1D61">
        <w:rPr>
          <w:rFonts w:ascii="Calibri" w:hAnsi="Calibri"/>
        </w:rPr>
        <w:t>Club</w:t>
      </w:r>
      <w:r w:rsidRPr="007C1D61">
        <w:rPr>
          <w:rFonts w:ascii="Calibri" w:hAnsi="Calibri"/>
        </w:rPr>
        <w:t>s must pay an affiliation fee to the JNA, such fee to be decided at the Annual General Meeting (AGM).</w:t>
      </w:r>
    </w:p>
    <w:p w:rsidR="00093334" w:rsidRPr="007C1D61" w:rsidRDefault="00093334" w:rsidP="00B00029">
      <w:pPr>
        <w:pStyle w:val="ListParagraph"/>
        <w:ind w:left="0"/>
        <w:rPr>
          <w:rFonts w:ascii="Calibri" w:hAnsi="Calibri"/>
        </w:rPr>
      </w:pPr>
    </w:p>
    <w:p w:rsidR="00093334" w:rsidRPr="007C1D61" w:rsidRDefault="00093334" w:rsidP="00B00029">
      <w:pPr>
        <w:numPr>
          <w:ilvl w:val="0"/>
          <w:numId w:val="1"/>
        </w:numPr>
        <w:rPr>
          <w:rFonts w:ascii="Calibri" w:hAnsi="Calibri"/>
        </w:rPr>
      </w:pPr>
      <w:r w:rsidRPr="007C1D61">
        <w:rPr>
          <w:rFonts w:ascii="Calibri" w:hAnsi="Calibri"/>
        </w:rPr>
        <w:t>All independent/non players must pay a yearly registration fee to the JNA:  such fee to be decided at the AGM.</w:t>
      </w:r>
    </w:p>
    <w:p w:rsidR="00C83756" w:rsidRPr="007C1D61" w:rsidRDefault="00C83756" w:rsidP="00B00029">
      <w:pPr>
        <w:pStyle w:val="ListParagraph"/>
        <w:rPr>
          <w:rFonts w:ascii="Calibri" w:hAnsi="Calibri"/>
        </w:rPr>
      </w:pPr>
    </w:p>
    <w:p w:rsidR="00C83756" w:rsidRPr="007C1D61" w:rsidRDefault="00F43829" w:rsidP="00B00029">
      <w:pPr>
        <w:numPr>
          <w:ilvl w:val="0"/>
          <w:numId w:val="1"/>
        </w:numPr>
        <w:rPr>
          <w:rFonts w:ascii="Calibri" w:hAnsi="Calibri"/>
        </w:rPr>
      </w:pPr>
      <w:r>
        <w:rPr>
          <w:rFonts w:ascii="Calibri" w:hAnsi="Calibri"/>
        </w:rPr>
        <w:t>All non-</w:t>
      </w:r>
      <w:r w:rsidR="00C83756" w:rsidRPr="007C1D61">
        <w:rPr>
          <w:rFonts w:ascii="Calibri" w:hAnsi="Calibri"/>
        </w:rPr>
        <w:t xml:space="preserve">playing members must register stating which </w:t>
      </w:r>
      <w:r w:rsidR="003F7E88" w:rsidRPr="007C1D61">
        <w:rPr>
          <w:rFonts w:ascii="Calibri" w:hAnsi="Calibri"/>
        </w:rPr>
        <w:t>Club</w:t>
      </w:r>
      <w:r w:rsidR="00C83756" w:rsidRPr="007C1D61">
        <w:rPr>
          <w:rFonts w:ascii="Calibri" w:hAnsi="Calibri"/>
        </w:rPr>
        <w:t xml:space="preserve"> the</w:t>
      </w:r>
      <w:r w:rsidR="00A60DD7" w:rsidRPr="007C1D61">
        <w:rPr>
          <w:rFonts w:ascii="Calibri" w:hAnsi="Calibri"/>
        </w:rPr>
        <w:t>y</w:t>
      </w:r>
      <w:r w:rsidR="00C83756" w:rsidRPr="007C1D61">
        <w:rPr>
          <w:rFonts w:ascii="Calibri" w:hAnsi="Calibri"/>
        </w:rPr>
        <w:t xml:space="preserve"> wish to register with.</w:t>
      </w:r>
    </w:p>
    <w:p w:rsidR="00C83756" w:rsidRPr="007C1D61" w:rsidRDefault="00C83756" w:rsidP="00B00029">
      <w:pPr>
        <w:pStyle w:val="ListParagraph"/>
        <w:rPr>
          <w:rFonts w:ascii="Calibri" w:hAnsi="Calibri"/>
        </w:rPr>
      </w:pPr>
    </w:p>
    <w:p w:rsidR="00C83756" w:rsidRPr="007C1D61" w:rsidRDefault="00C83756" w:rsidP="00B00029">
      <w:pPr>
        <w:numPr>
          <w:ilvl w:val="0"/>
          <w:numId w:val="1"/>
        </w:numPr>
        <w:rPr>
          <w:rFonts w:ascii="Calibri" w:hAnsi="Calibri"/>
        </w:rPr>
      </w:pPr>
      <w:r w:rsidRPr="007C1D61">
        <w:rPr>
          <w:rFonts w:ascii="Calibri" w:hAnsi="Calibri"/>
        </w:rPr>
        <w:t xml:space="preserve">Any non-playing member who does not wish to sign for a </w:t>
      </w:r>
      <w:r w:rsidR="003F7E88" w:rsidRPr="007C1D61">
        <w:rPr>
          <w:rFonts w:ascii="Calibri" w:hAnsi="Calibri"/>
        </w:rPr>
        <w:t>Club</w:t>
      </w:r>
      <w:r w:rsidRPr="007C1D61">
        <w:rPr>
          <w:rFonts w:ascii="Calibri" w:hAnsi="Calibri"/>
        </w:rPr>
        <w:t xml:space="preserve"> may register as an Independent Registered Person and complete the appropriate form.</w:t>
      </w:r>
    </w:p>
    <w:p w:rsidR="00093334" w:rsidRPr="007C1D61" w:rsidRDefault="00093334" w:rsidP="00B00029">
      <w:pPr>
        <w:pStyle w:val="ListParagraph"/>
        <w:rPr>
          <w:rFonts w:ascii="Calibri" w:hAnsi="Calibri"/>
        </w:rPr>
      </w:pPr>
    </w:p>
    <w:p w:rsidR="00093334" w:rsidRDefault="00093334" w:rsidP="00B00029">
      <w:pPr>
        <w:numPr>
          <w:ilvl w:val="0"/>
          <w:numId w:val="1"/>
        </w:numPr>
        <w:rPr>
          <w:rFonts w:ascii="Calibri" w:hAnsi="Calibri"/>
        </w:rPr>
      </w:pPr>
      <w:r w:rsidRPr="007C1D61">
        <w:rPr>
          <w:rFonts w:ascii="Calibri" w:hAnsi="Calibri"/>
        </w:rPr>
        <w:t>Sec</w:t>
      </w:r>
      <w:r w:rsidR="00CB462D">
        <w:rPr>
          <w:rFonts w:ascii="Calibri" w:hAnsi="Calibri"/>
        </w:rPr>
        <w:t>ond claim players will pay the r</w:t>
      </w:r>
      <w:r w:rsidRPr="007C1D61">
        <w:rPr>
          <w:rFonts w:ascii="Calibri" w:hAnsi="Calibri"/>
        </w:rPr>
        <w:t>egistration fee less the England Netball subscription.</w:t>
      </w:r>
    </w:p>
    <w:p w:rsidR="00C67C29" w:rsidRDefault="00C67C29" w:rsidP="00C67C29">
      <w:pPr>
        <w:pStyle w:val="ListParagraph"/>
        <w:rPr>
          <w:rFonts w:ascii="Calibri" w:hAnsi="Calibri"/>
        </w:rPr>
      </w:pPr>
    </w:p>
    <w:p w:rsidR="000D1BAF" w:rsidRDefault="00F514B6" w:rsidP="000D1BAF">
      <w:pPr>
        <w:numPr>
          <w:ilvl w:val="0"/>
          <w:numId w:val="1"/>
        </w:numPr>
        <w:rPr>
          <w:rFonts w:ascii="Calibri" w:hAnsi="Calibri"/>
        </w:rPr>
      </w:pPr>
      <w:r w:rsidRPr="00AE6148">
        <w:rPr>
          <w:rFonts w:ascii="Calibri" w:hAnsi="Calibri"/>
        </w:rPr>
        <w:t xml:space="preserve">Clubs with more than one team must provide a list of players playing in the higher teams to the Assistant Registration Secretary. </w:t>
      </w:r>
      <w:r w:rsidR="00CB462D" w:rsidRPr="00AE6148">
        <w:rPr>
          <w:rFonts w:ascii="Calibri" w:hAnsi="Calibri"/>
        </w:rPr>
        <w:t>The</w:t>
      </w:r>
      <w:r w:rsidRPr="00AE6148">
        <w:rPr>
          <w:rFonts w:ascii="Calibri" w:hAnsi="Calibri"/>
        </w:rPr>
        <w:t xml:space="preserve"> </w:t>
      </w:r>
      <w:r w:rsidR="00CB462D" w:rsidRPr="00AE6148">
        <w:rPr>
          <w:rFonts w:ascii="Calibri" w:hAnsi="Calibri"/>
        </w:rPr>
        <w:t>Club secretary</w:t>
      </w:r>
      <w:r w:rsidR="00C67C29" w:rsidRPr="00AE6148">
        <w:rPr>
          <w:rFonts w:ascii="Calibri" w:hAnsi="Calibri"/>
        </w:rPr>
        <w:t xml:space="preserve"> must inform the Assistant Registration Secretary when they register a new player with EN.  Any club playing an unregistered player will have the points awarded </w:t>
      </w:r>
      <w:r w:rsidR="00C67C29">
        <w:rPr>
          <w:rFonts w:ascii="Calibri" w:hAnsi="Calibri"/>
        </w:rPr>
        <w:t>to the opposing team and all goals cancelled.</w:t>
      </w:r>
      <w:r w:rsidR="000D1BAF">
        <w:rPr>
          <w:rFonts w:ascii="Calibri" w:hAnsi="Calibri"/>
        </w:rPr>
        <w:t xml:space="preserve"> </w:t>
      </w:r>
    </w:p>
    <w:p w:rsidR="000D1BAF" w:rsidRDefault="000D1BAF" w:rsidP="000D1BAF">
      <w:pPr>
        <w:pStyle w:val="ListParagraph"/>
        <w:rPr>
          <w:rFonts w:ascii="Calibri" w:hAnsi="Calibri"/>
        </w:rPr>
      </w:pPr>
    </w:p>
    <w:p w:rsidR="00C217B0" w:rsidRDefault="000D1BAF" w:rsidP="00C217B0">
      <w:pPr>
        <w:numPr>
          <w:ilvl w:val="0"/>
          <w:numId w:val="1"/>
        </w:numPr>
        <w:rPr>
          <w:rFonts w:ascii="Calibri" w:hAnsi="Calibri"/>
        </w:rPr>
      </w:pPr>
      <w:r>
        <w:rPr>
          <w:rFonts w:ascii="Calibri" w:hAnsi="Calibri"/>
        </w:rPr>
        <w:t xml:space="preserve"> </w:t>
      </w:r>
      <w:r w:rsidRPr="00F514B6">
        <w:rPr>
          <w:rFonts w:ascii="Calibri" w:hAnsi="Calibri"/>
        </w:rPr>
        <w:t>In exceptional circumstances, revisions to named players may be requested to the Executive Committee (in writing) stating the reason for the revision (i.e. a player not being able to play for the rest of the season).  The Executive Committee will review the request and reply granting or denying permission to make such a change.</w:t>
      </w:r>
    </w:p>
    <w:p w:rsidR="00C217B0" w:rsidRDefault="00C217B0" w:rsidP="00C217B0">
      <w:pPr>
        <w:pStyle w:val="ListParagraph"/>
        <w:rPr>
          <w:rFonts w:ascii="Calibri" w:hAnsi="Calibri"/>
        </w:rPr>
      </w:pPr>
    </w:p>
    <w:p w:rsidR="00C217B0" w:rsidRPr="00C217B0" w:rsidRDefault="00C217B0" w:rsidP="00C217B0">
      <w:pPr>
        <w:numPr>
          <w:ilvl w:val="0"/>
          <w:numId w:val="1"/>
        </w:numPr>
        <w:rPr>
          <w:rFonts w:ascii="Calibri" w:hAnsi="Calibri"/>
        </w:rPr>
      </w:pPr>
      <w:r w:rsidRPr="00C217B0">
        <w:rPr>
          <w:rFonts w:ascii="Calibri" w:hAnsi="Calibri"/>
        </w:rPr>
        <w:t>All applications for transfer of players or non-players from one Club to another or from one team to another shall be submitted in writing by the applicant and the Club of which she is now a member to the Council of the JNA for approval</w:t>
      </w:r>
    </w:p>
    <w:p w:rsidR="00C217B0" w:rsidRDefault="00C217B0" w:rsidP="00C67C29">
      <w:pPr>
        <w:pStyle w:val="ListParagraph"/>
        <w:rPr>
          <w:rFonts w:ascii="Calibri" w:hAnsi="Calibri"/>
        </w:rPr>
      </w:pPr>
    </w:p>
    <w:p w:rsidR="00C67C29" w:rsidRPr="00C67C29" w:rsidRDefault="00C67C29" w:rsidP="00C67C29">
      <w:pPr>
        <w:pStyle w:val="ListParagraph"/>
        <w:numPr>
          <w:ilvl w:val="0"/>
          <w:numId w:val="1"/>
        </w:numPr>
        <w:rPr>
          <w:rFonts w:ascii="Calibri" w:hAnsi="Calibri"/>
        </w:rPr>
      </w:pPr>
      <w:r w:rsidRPr="00C67C29">
        <w:rPr>
          <w:rFonts w:ascii="Calibri" w:hAnsi="Calibri"/>
        </w:rPr>
        <w:t>All players shall be 14 years of age or over (as at 1</w:t>
      </w:r>
      <w:r w:rsidRPr="00C67C29">
        <w:rPr>
          <w:rFonts w:ascii="Calibri" w:hAnsi="Calibri"/>
          <w:vertAlign w:val="superscript"/>
        </w:rPr>
        <w:t>st</w:t>
      </w:r>
      <w:r w:rsidRPr="00C67C29">
        <w:rPr>
          <w:rFonts w:ascii="Calibri" w:hAnsi="Calibri"/>
        </w:rPr>
        <w:t xml:space="preserve"> September in the year of registration) to play in the Winter League however, if there is</w:t>
      </w:r>
      <w:r>
        <w:rPr>
          <w:rFonts w:ascii="Calibri" w:hAnsi="Calibri"/>
        </w:rPr>
        <w:t xml:space="preserve"> an exceptionally talented</w:t>
      </w:r>
      <w:r w:rsidRPr="00AE6148">
        <w:rPr>
          <w:rFonts w:ascii="Calibri" w:hAnsi="Calibri"/>
        </w:rPr>
        <w:t xml:space="preserve"> Youth </w:t>
      </w:r>
      <w:r w:rsidRPr="00C67C29">
        <w:rPr>
          <w:rFonts w:ascii="Calibri" w:hAnsi="Calibri"/>
        </w:rPr>
        <w:t>player permission may</w:t>
      </w:r>
      <w:r>
        <w:rPr>
          <w:rFonts w:ascii="Calibri" w:hAnsi="Calibri"/>
        </w:rPr>
        <w:t xml:space="preserve"> </w:t>
      </w:r>
      <w:r w:rsidRPr="00C67C29">
        <w:rPr>
          <w:rFonts w:ascii="Calibri" w:hAnsi="Calibri"/>
        </w:rPr>
        <w:t>be sought</w:t>
      </w:r>
      <w:r>
        <w:rPr>
          <w:rFonts w:ascii="Calibri" w:hAnsi="Calibri"/>
        </w:rPr>
        <w:t xml:space="preserve"> from the </w:t>
      </w:r>
      <w:r w:rsidRPr="00AE6148">
        <w:rPr>
          <w:rFonts w:ascii="Calibri" w:hAnsi="Calibri"/>
        </w:rPr>
        <w:t>Council.</w:t>
      </w:r>
    </w:p>
    <w:p w:rsidR="00C83756" w:rsidRPr="007C1D61" w:rsidRDefault="00C83756" w:rsidP="00B00029">
      <w:pPr>
        <w:pStyle w:val="ListParagraph"/>
        <w:rPr>
          <w:rFonts w:ascii="Calibri" w:hAnsi="Calibri"/>
        </w:rPr>
      </w:pPr>
    </w:p>
    <w:p w:rsidR="00F514B6" w:rsidRDefault="003F7E88" w:rsidP="00F514B6">
      <w:pPr>
        <w:numPr>
          <w:ilvl w:val="0"/>
          <w:numId w:val="1"/>
        </w:numPr>
        <w:rPr>
          <w:rFonts w:ascii="Calibri" w:hAnsi="Calibri"/>
        </w:rPr>
      </w:pPr>
      <w:r w:rsidRPr="007C1D61">
        <w:rPr>
          <w:rFonts w:ascii="Calibri" w:hAnsi="Calibri"/>
        </w:rPr>
        <w:lastRenderedPageBreak/>
        <w:t xml:space="preserve">Any Club with registered non-players should ensure that the </w:t>
      </w:r>
      <w:r w:rsidR="000D1BAF" w:rsidRPr="00AE6148">
        <w:rPr>
          <w:rFonts w:ascii="Calibri" w:hAnsi="Calibri"/>
        </w:rPr>
        <w:t>Assistant</w:t>
      </w:r>
      <w:r w:rsidR="000D1BAF">
        <w:rPr>
          <w:rFonts w:ascii="Calibri" w:hAnsi="Calibri"/>
        </w:rPr>
        <w:t xml:space="preserve"> </w:t>
      </w:r>
      <w:r w:rsidRPr="007C1D61">
        <w:rPr>
          <w:rFonts w:ascii="Calibri" w:hAnsi="Calibri"/>
        </w:rPr>
        <w:t>Re</w:t>
      </w:r>
      <w:r w:rsidR="000D1BAF">
        <w:rPr>
          <w:rFonts w:ascii="Calibri" w:hAnsi="Calibri"/>
        </w:rPr>
        <w:t>gistration Secretary is advised</w:t>
      </w:r>
      <w:r w:rsidR="0048451E" w:rsidRPr="007C1D61">
        <w:rPr>
          <w:rFonts w:ascii="Calibri" w:hAnsi="Calibri"/>
        </w:rPr>
        <w:t xml:space="preserve"> </w:t>
      </w:r>
      <w:r w:rsidRPr="00AE6148">
        <w:rPr>
          <w:rFonts w:ascii="Calibri" w:hAnsi="Calibri"/>
        </w:rPr>
        <w:t>in advance of a</w:t>
      </w:r>
      <w:r w:rsidR="000D1BAF" w:rsidRPr="00AE6148">
        <w:rPr>
          <w:rFonts w:ascii="Calibri" w:hAnsi="Calibri"/>
        </w:rPr>
        <w:t xml:space="preserve"> match if her status has changed to a playing member. </w:t>
      </w:r>
      <w:r w:rsidR="0048451E" w:rsidRPr="00AE6148">
        <w:rPr>
          <w:rFonts w:ascii="Calibri" w:hAnsi="Calibri"/>
        </w:rPr>
        <w:t xml:space="preserve"> </w:t>
      </w:r>
    </w:p>
    <w:p w:rsidR="000D1BAF" w:rsidRDefault="000D1BAF" w:rsidP="000D1BAF">
      <w:pPr>
        <w:pStyle w:val="ListParagraph"/>
        <w:rPr>
          <w:rFonts w:ascii="Calibri" w:hAnsi="Calibri"/>
        </w:rPr>
      </w:pPr>
    </w:p>
    <w:p w:rsidR="00F514B6" w:rsidRDefault="00CB19B8" w:rsidP="00420F2C">
      <w:pPr>
        <w:numPr>
          <w:ilvl w:val="0"/>
          <w:numId w:val="1"/>
        </w:numPr>
        <w:rPr>
          <w:rFonts w:ascii="Calibri" w:hAnsi="Calibri"/>
        </w:rPr>
      </w:pPr>
      <w:r w:rsidRPr="00AE6148">
        <w:rPr>
          <w:rFonts w:ascii="Calibri" w:hAnsi="Calibri"/>
        </w:rPr>
        <w:t>If due to extreme and exceptional/unforeseen circumstances, such as a</w:t>
      </w:r>
      <w:r w:rsidR="00191947" w:rsidRPr="00AE6148">
        <w:rPr>
          <w:rFonts w:ascii="Calibri" w:hAnsi="Calibri"/>
        </w:rPr>
        <w:t xml:space="preserve"> serious</w:t>
      </w:r>
      <w:r w:rsidRPr="00AE6148">
        <w:rPr>
          <w:rFonts w:ascii="Calibri" w:hAnsi="Calibri"/>
        </w:rPr>
        <w:t xml:space="preserve"> injury on court and a </w:t>
      </w:r>
      <w:r w:rsidR="003F7E88" w:rsidRPr="00AE6148">
        <w:rPr>
          <w:rFonts w:ascii="Calibri" w:hAnsi="Calibri"/>
        </w:rPr>
        <w:t>Club</w:t>
      </w:r>
      <w:r w:rsidRPr="00AE6148">
        <w:rPr>
          <w:rFonts w:ascii="Calibri" w:hAnsi="Calibri"/>
        </w:rPr>
        <w:t xml:space="preserve"> has a </w:t>
      </w:r>
      <w:r w:rsidRPr="00AE6148">
        <w:rPr>
          <w:rFonts w:ascii="Calibri" w:hAnsi="Calibri"/>
          <w:b/>
        </w:rPr>
        <w:t>registered non-player</w:t>
      </w:r>
      <w:r w:rsidRPr="00AE6148">
        <w:rPr>
          <w:rFonts w:ascii="Calibri" w:hAnsi="Calibri"/>
        </w:rPr>
        <w:t xml:space="preserve"> in attendance then the </w:t>
      </w:r>
      <w:r w:rsidR="003F7E88" w:rsidRPr="00AE6148">
        <w:rPr>
          <w:rFonts w:ascii="Calibri" w:hAnsi="Calibri"/>
        </w:rPr>
        <w:t>Club</w:t>
      </w:r>
      <w:r w:rsidRPr="00AE6148">
        <w:rPr>
          <w:rFonts w:ascii="Calibri" w:hAnsi="Calibri"/>
        </w:rPr>
        <w:t xml:space="preserve"> will be able to utilise the player subject to the </w:t>
      </w:r>
      <w:r w:rsidR="003F7E88" w:rsidRPr="00AE6148">
        <w:rPr>
          <w:rFonts w:ascii="Calibri" w:hAnsi="Calibri"/>
        </w:rPr>
        <w:t>Club</w:t>
      </w:r>
      <w:r w:rsidRPr="00AE6148">
        <w:rPr>
          <w:rFonts w:ascii="Calibri" w:hAnsi="Calibri"/>
        </w:rPr>
        <w:t xml:space="preserve"> secretary providing details to the Assistant Registration Secretary immediately following the conclusion of the match.  </w:t>
      </w:r>
    </w:p>
    <w:p w:rsidR="00AE6148" w:rsidRPr="00AE6148" w:rsidRDefault="00AE6148" w:rsidP="00AE6148">
      <w:pPr>
        <w:rPr>
          <w:rFonts w:ascii="Calibri" w:hAnsi="Calibri"/>
        </w:rPr>
      </w:pPr>
    </w:p>
    <w:p w:rsidR="00F035BD" w:rsidRPr="00AE6148" w:rsidRDefault="00093334" w:rsidP="00AE6148">
      <w:pPr>
        <w:numPr>
          <w:ilvl w:val="0"/>
          <w:numId w:val="1"/>
        </w:numPr>
        <w:rPr>
          <w:rFonts w:ascii="Calibri" w:hAnsi="Calibri"/>
        </w:rPr>
      </w:pPr>
      <w:r w:rsidRPr="00F514B6">
        <w:rPr>
          <w:rFonts w:ascii="Calibri" w:hAnsi="Calibri"/>
        </w:rPr>
        <w:t xml:space="preserve">All </w:t>
      </w:r>
      <w:r w:rsidR="003F7E88" w:rsidRPr="00F514B6">
        <w:rPr>
          <w:rFonts w:ascii="Calibri" w:hAnsi="Calibri"/>
        </w:rPr>
        <w:t>Club</w:t>
      </w:r>
      <w:r w:rsidRPr="00F514B6">
        <w:rPr>
          <w:rFonts w:ascii="Calibri" w:hAnsi="Calibri"/>
        </w:rPr>
        <w:t>s must submit</w:t>
      </w:r>
      <w:r w:rsidR="00C83756" w:rsidRPr="00F514B6">
        <w:rPr>
          <w:rFonts w:ascii="Calibri" w:hAnsi="Calibri"/>
        </w:rPr>
        <w:t xml:space="preserve"> </w:t>
      </w:r>
      <w:r w:rsidR="003F7E88" w:rsidRPr="00F514B6">
        <w:rPr>
          <w:rFonts w:ascii="Calibri" w:hAnsi="Calibri"/>
        </w:rPr>
        <w:t>Club</w:t>
      </w:r>
      <w:r w:rsidRPr="00F514B6">
        <w:rPr>
          <w:rFonts w:ascii="Calibri" w:hAnsi="Calibri"/>
        </w:rPr>
        <w:t xml:space="preserve"> colours, position bib colours and type of uniform – dresses or skirts and tops which ha</w:t>
      </w:r>
      <w:r w:rsidR="00191947" w:rsidRPr="00F514B6">
        <w:rPr>
          <w:rFonts w:ascii="Calibri" w:hAnsi="Calibri"/>
        </w:rPr>
        <w:t>ve</w:t>
      </w:r>
      <w:r w:rsidRPr="00F514B6">
        <w:rPr>
          <w:rFonts w:ascii="Calibri" w:hAnsi="Calibri"/>
        </w:rPr>
        <w:t xml:space="preserve"> to be approved by Council.  </w:t>
      </w:r>
      <w:r w:rsidRPr="00AE6148">
        <w:rPr>
          <w:rFonts w:ascii="Calibri" w:hAnsi="Calibri"/>
        </w:rPr>
        <w:t>Any change in uniform colours must receive the approval of the Council.</w:t>
      </w:r>
    </w:p>
    <w:p w:rsidR="00F035BD" w:rsidRPr="007C1D61" w:rsidRDefault="00F035BD" w:rsidP="00B00029">
      <w:pPr>
        <w:pStyle w:val="ListParagraph"/>
        <w:rPr>
          <w:rFonts w:ascii="Calibri" w:hAnsi="Calibri"/>
        </w:rPr>
      </w:pPr>
    </w:p>
    <w:p w:rsidR="00053047" w:rsidRPr="007C1D61" w:rsidRDefault="00B1563C" w:rsidP="00B00029">
      <w:pPr>
        <w:numPr>
          <w:ilvl w:val="0"/>
          <w:numId w:val="1"/>
        </w:numPr>
        <w:rPr>
          <w:rFonts w:ascii="Calibri" w:hAnsi="Calibri"/>
        </w:rPr>
      </w:pPr>
      <w:r w:rsidRPr="007C1D61">
        <w:rPr>
          <w:rFonts w:ascii="Calibri" w:hAnsi="Calibri"/>
        </w:rPr>
        <w:t xml:space="preserve">Players must wear </w:t>
      </w:r>
      <w:r w:rsidR="003F7E88" w:rsidRPr="007C1D61">
        <w:rPr>
          <w:rFonts w:ascii="Calibri" w:hAnsi="Calibri"/>
        </w:rPr>
        <w:t>Club</w:t>
      </w:r>
      <w:r w:rsidRPr="007C1D61">
        <w:rPr>
          <w:rFonts w:ascii="Calibri" w:hAnsi="Calibri"/>
        </w:rPr>
        <w:t xml:space="preserve"> colours and place bibs when playing.  Sports pants shall be the same colour as the skirt.  Trousers/ cycling shorts to be the colour decided beforehand by the </w:t>
      </w:r>
      <w:r w:rsidR="003F7E88" w:rsidRPr="007C1D61">
        <w:rPr>
          <w:rFonts w:ascii="Calibri" w:hAnsi="Calibri"/>
        </w:rPr>
        <w:t>Club</w:t>
      </w:r>
      <w:r w:rsidRPr="007C1D61">
        <w:rPr>
          <w:rFonts w:ascii="Calibri" w:hAnsi="Calibri"/>
        </w:rPr>
        <w:t xml:space="preserve"> and shall match either their shirt or skirt.  </w:t>
      </w:r>
      <w:r w:rsidR="00F035BD" w:rsidRPr="007C1D61">
        <w:rPr>
          <w:rFonts w:ascii="Calibri" w:hAnsi="Calibri"/>
        </w:rPr>
        <w:t xml:space="preserve">If the </w:t>
      </w:r>
      <w:r w:rsidR="003F7E88" w:rsidRPr="007C1D61">
        <w:rPr>
          <w:rFonts w:ascii="Calibri" w:hAnsi="Calibri"/>
        </w:rPr>
        <w:t>Club</w:t>
      </w:r>
      <w:r w:rsidR="00F035BD" w:rsidRPr="007C1D61">
        <w:rPr>
          <w:rFonts w:ascii="Calibri" w:hAnsi="Calibri"/>
        </w:rPr>
        <w:t xml:space="preserve"> does not have the same colour tracksuit bottoms/leggings, BLACK is the colour approved by the Council.  Any</w:t>
      </w:r>
      <w:r w:rsidRPr="007C1D61">
        <w:rPr>
          <w:rFonts w:ascii="Calibri" w:hAnsi="Calibri"/>
        </w:rPr>
        <w:t xml:space="preserve"> jumper or sweatshirt shall be the same colour as the uniform top. In the event of a clash of colours, the h</w:t>
      </w:r>
      <w:r w:rsidR="00257EC9">
        <w:rPr>
          <w:rFonts w:ascii="Calibri" w:hAnsi="Calibri"/>
        </w:rPr>
        <w:t xml:space="preserve">ome team shall change colours. </w:t>
      </w:r>
      <w:r w:rsidRPr="007C1D61">
        <w:rPr>
          <w:rFonts w:ascii="Calibri" w:hAnsi="Calibri"/>
        </w:rPr>
        <w:t xml:space="preserve"> In the event of an inter-</w:t>
      </w:r>
      <w:r w:rsidR="003F7E88" w:rsidRPr="007C1D61">
        <w:rPr>
          <w:rFonts w:ascii="Calibri" w:hAnsi="Calibri"/>
        </w:rPr>
        <w:t>Club</w:t>
      </w:r>
      <w:r w:rsidRPr="007C1D61">
        <w:rPr>
          <w:rFonts w:ascii="Calibri" w:hAnsi="Calibri"/>
        </w:rPr>
        <w:t xml:space="preserve"> fixt</w:t>
      </w:r>
      <w:r w:rsidR="00C67C29">
        <w:rPr>
          <w:rFonts w:ascii="Calibri" w:hAnsi="Calibri"/>
        </w:rPr>
        <w:t>ure where the players wear</w:t>
      </w:r>
      <w:r w:rsidRPr="007C1D61">
        <w:rPr>
          <w:rFonts w:ascii="Calibri" w:hAnsi="Calibri"/>
        </w:rPr>
        <w:t xml:space="preserve"> position</w:t>
      </w:r>
      <w:r w:rsidR="00C67C29">
        <w:rPr>
          <w:rFonts w:ascii="Calibri" w:hAnsi="Calibri"/>
        </w:rPr>
        <w:t>al patch</w:t>
      </w:r>
      <w:r w:rsidR="00257EC9">
        <w:rPr>
          <w:rFonts w:ascii="Calibri" w:hAnsi="Calibri"/>
        </w:rPr>
        <w:t xml:space="preserve"> bibs</w:t>
      </w:r>
      <w:r w:rsidR="005E04A9">
        <w:rPr>
          <w:rFonts w:ascii="Calibri" w:hAnsi="Calibri"/>
        </w:rPr>
        <w:t xml:space="preserve">, </w:t>
      </w:r>
      <w:r w:rsidR="005E04A9" w:rsidRPr="00AE6148">
        <w:rPr>
          <w:rFonts w:ascii="Calibri" w:hAnsi="Calibri"/>
        </w:rPr>
        <w:t>the home team MUST wear the normal positional bibs in a neutral colour.</w:t>
      </w:r>
      <w:r w:rsidRPr="00AE6148">
        <w:rPr>
          <w:rFonts w:ascii="Calibri" w:hAnsi="Calibri"/>
        </w:rPr>
        <w:t xml:space="preserve"> </w:t>
      </w:r>
      <w:r w:rsidR="00257EC9" w:rsidRPr="007C1D61">
        <w:rPr>
          <w:rFonts w:ascii="Calibri" w:hAnsi="Calibri"/>
        </w:rPr>
        <w:t>Any player not wearing the correct uniform or colours will be fined an amount as decided annually at the AGM.</w:t>
      </w:r>
    </w:p>
    <w:p w:rsidR="00F035BD" w:rsidRPr="007C1D61" w:rsidRDefault="00F035BD" w:rsidP="00B00029">
      <w:pPr>
        <w:rPr>
          <w:rFonts w:ascii="Calibri" w:hAnsi="Calibri"/>
        </w:rPr>
      </w:pPr>
    </w:p>
    <w:p w:rsidR="00770AD5" w:rsidRDefault="00CB462D" w:rsidP="00770AD5">
      <w:pPr>
        <w:numPr>
          <w:ilvl w:val="0"/>
          <w:numId w:val="1"/>
        </w:numPr>
        <w:rPr>
          <w:rFonts w:ascii="Calibri" w:hAnsi="Calibri"/>
        </w:rPr>
      </w:pPr>
      <w:r>
        <w:rPr>
          <w:rFonts w:ascii="Calibri" w:hAnsi="Calibri"/>
        </w:rPr>
        <w:t>All</w:t>
      </w:r>
      <w:r w:rsidR="00257EC9">
        <w:rPr>
          <w:rFonts w:ascii="Calibri" w:hAnsi="Calibri"/>
        </w:rPr>
        <w:t xml:space="preserve"> Clubs,</w:t>
      </w:r>
      <w:r>
        <w:rPr>
          <w:rFonts w:ascii="Calibri" w:hAnsi="Calibri"/>
        </w:rPr>
        <w:t xml:space="preserve"> players, umpires and c</w:t>
      </w:r>
      <w:r w:rsidR="007E780A" w:rsidRPr="007C1D61">
        <w:rPr>
          <w:rFonts w:ascii="Calibri" w:hAnsi="Calibri"/>
        </w:rPr>
        <w:t>oaches must abide by t</w:t>
      </w:r>
      <w:r w:rsidR="009B3A1D" w:rsidRPr="007C1D61">
        <w:rPr>
          <w:rFonts w:ascii="Calibri" w:hAnsi="Calibri"/>
        </w:rPr>
        <w:t xml:space="preserve">he JNA </w:t>
      </w:r>
      <w:r w:rsidR="007E780A" w:rsidRPr="007C1D61">
        <w:rPr>
          <w:rFonts w:ascii="Calibri" w:hAnsi="Calibri"/>
        </w:rPr>
        <w:t>Code of Conduct</w:t>
      </w:r>
      <w:r w:rsidR="00A60DD7" w:rsidRPr="007C1D61">
        <w:rPr>
          <w:rFonts w:ascii="Calibri" w:hAnsi="Calibri"/>
        </w:rPr>
        <w:t xml:space="preserve">.  The JNA will also take guidance and refer to </w:t>
      </w:r>
      <w:r w:rsidR="007E780A" w:rsidRPr="007C1D61">
        <w:rPr>
          <w:rFonts w:ascii="Calibri" w:hAnsi="Calibri"/>
        </w:rPr>
        <w:t>the</w:t>
      </w:r>
      <w:r w:rsidR="009B3A1D" w:rsidRPr="007C1D61">
        <w:rPr>
          <w:rFonts w:ascii="Calibri" w:hAnsi="Calibri"/>
        </w:rPr>
        <w:t xml:space="preserve"> EN Codes of Conduct for </w:t>
      </w:r>
      <w:r w:rsidR="00830B24" w:rsidRPr="007C1D61">
        <w:rPr>
          <w:rFonts w:ascii="Calibri" w:hAnsi="Calibri"/>
        </w:rPr>
        <w:t>players, umpires, coaches, managers, officials</w:t>
      </w:r>
      <w:r w:rsidR="009B3A1D" w:rsidRPr="007C1D61">
        <w:rPr>
          <w:rFonts w:ascii="Calibri" w:hAnsi="Calibri"/>
        </w:rPr>
        <w:t>,</w:t>
      </w:r>
      <w:r w:rsidR="00830B24" w:rsidRPr="007C1D61">
        <w:rPr>
          <w:rFonts w:ascii="Calibri" w:hAnsi="Calibri"/>
        </w:rPr>
        <w:t xml:space="preserve"> volunteers </w:t>
      </w:r>
      <w:r w:rsidR="009B3A1D" w:rsidRPr="007C1D61">
        <w:rPr>
          <w:rFonts w:ascii="Calibri" w:hAnsi="Calibri"/>
        </w:rPr>
        <w:t xml:space="preserve">and parents.  All </w:t>
      </w:r>
      <w:r w:rsidR="003F7E88" w:rsidRPr="007C1D61">
        <w:rPr>
          <w:rFonts w:ascii="Calibri" w:hAnsi="Calibri"/>
        </w:rPr>
        <w:t>Club</w:t>
      </w:r>
      <w:r w:rsidR="009B3A1D" w:rsidRPr="007C1D61">
        <w:rPr>
          <w:rFonts w:ascii="Calibri" w:hAnsi="Calibri"/>
        </w:rPr>
        <w:t xml:space="preserve">s </w:t>
      </w:r>
      <w:r w:rsidR="00830B24" w:rsidRPr="007C1D61">
        <w:rPr>
          <w:rFonts w:ascii="Calibri" w:hAnsi="Calibri"/>
        </w:rPr>
        <w:t xml:space="preserve">must </w:t>
      </w:r>
      <w:r w:rsidR="009B3A1D" w:rsidRPr="007C1D61">
        <w:rPr>
          <w:rFonts w:ascii="Calibri" w:hAnsi="Calibri"/>
        </w:rPr>
        <w:t>support the implementation of</w:t>
      </w:r>
      <w:r w:rsidR="00830B24" w:rsidRPr="007C1D61">
        <w:rPr>
          <w:rFonts w:ascii="Calibri" w:hAnsi="Calibri"/>
        </w:rPr>
        <w:t xml:space="preserve"> the </w:t>
      </w:r>
      <w:r w:rsidR="00A60DD7" w:rsidRPr="007C1D61">
        <w:rPr>
          <w:rFonts w:ascii="Calibri" w:hAnsi="Calibri"/>
        </w:rPr>
        <w:t xml:space="preserve">JNA </w:t>
      </w:r>
      <w:r w:rsidR="00830B24" w:rsidRPr="007C1D61">
        <w:rPr>
          <w:rFonts w:ascii="Calibri" w:hAnsi="Calibri"/>
        </w:rPr>
        <w:t>Codes of Conduct</w:t>
      </w:r>
      <w:r w:rsidR="00DF69B6" w:rsidRPr="007C1D61">
        <w:rPr>
          <w:rFonts w:ascii="Calibri" w:hAnsi="Calibri"/>
        </w:rPr>
        <w:t>.</w:t>
      </w:r>
      <w:r>
        <w:rPr>
          <w:rFonts w:ascii="Calibri" w:hAnsi="Calibri"/>
        </w:rPr>
        <w:t xml:space="preserve">  </w:t>
      </w:r>
      <w:r w:rsidR="00830B24" w:rsidRPr="007C1D61">
        <w:rPr>
          <w:rFonts w:ascii="Calibri" w:hAnsi="Calibri"/>
        </w:rPr>
        <w:t xml:space="preserve"> </w:t>
      </w:r>
      <w:r w:rsidR="00A60DD7" w:rsidRPr="007C1D61">
        <w:rPr>
          <w:rFonts w:ascii="Calibri" w:hAnsi="Calibri"/>
        </w:rPr>
        <w:t xml:space="preserve">  </w:t>
      </w:r>
    </w:p>
    <w:p w:rsidR="00770AD5" w:rsidRDefault="00770AD5" w:rsidP="00770AD5">
      <w:pPr>
        <w:pStyle w:val="ListParagraph"/>
        <w:rPr>
          <w:rFonts w:ascii="Calibri" w:hAnsi="Calibri"/>
        </w:rPr>
      </w:pPr>
    </w:p>
    <w:p w:rsidR="00770AD5" w:rsidRPr="00770AD5" w:rsidRDefault="009B3A1D" w:rsidP="00770AD5">
      <w:pPr>
        <w:numPr>
          <w:ilvl w:val="0"/>
          <w:numId w:val="1"/>
        </w:numPr>
        <w:rPr>
          <w:rFonts w:ascii="Calibri" w:hAnsi="Calibri"/>
        </w:rPr>
      </w:pPr>
      <w:r w:rsidRPr="00770AD5">
        <w:rPr>
          <w:rFonts w:ascii="Calibri" w:hAnsi="Calibri"/>
        </w:rPr>
        <w:t>The structure of the divisions and future growth of the JNA</w:t>
      </w:r>
      <w:r w:rsidR="005E04A9" w:rsidRPr="00770AD5">
        <w:rPr>
          <w:rFonts w:ascii="Calibri" w:hAnsi="Calibri"/>
        </w:rPr>
        <w:t xml:space="preserve"> </w:t>
      </w:r>
      <w:r w:rsidR="005E04A9" w:rsidRPr="00AE6148">
        <w:rPr>
          <w:rFonts w:ascii="Calibri" w:hAnsi="Calibri"/>
        </w:rPr>
        <w:t>Winter League</w:t>
      </w:r>
      <w:r w:rsidRPr="00AE6148">
        <w:rPr>
          <w:rFonts w:ascii="Calibri" w:hAnsi="Calibri"/>
        </w:rPr>
        <w:t xml:space="preserve"> </w:t>
      </w:r>
      <w:r w:rsidRPr="00770AD5">
        <w:rPr>
          <w:rFonts w:ascii="Calibri" w:hAnsi="Calibri"/>
        </w:rPr>
        <w:t>to be discussed</w:t>
      </w:r>
      <w:r w:rsidR="00770AD5" w:rsidRPr="00770AD5">
        <w:rPr>
          <w:rFonts w:ascii="Calibri" w:hAnsi="Calibri"/>
        </w:rPr>
        <w:t xml:space="preserve"> on an annual basis</w:t>
      </w:r>
      <w:r w:rsidR="00770AD5" w:rsidRPr="00AE6148">
        <w:rPr>
          <w:rFonts w:ascii="Calibri" w:hAnsi="Calibri"/>
        </w:rPr>
        <w:t xml:space="preserve">.  </w:t>
      </w:r>
      <w:r w:rsidR="00770AD5" w:rsidRPr="00AE6148">
        <w:rPr>
          <w:rFonts w:ascii="Calibri" w:hAnsi="Calibri" w:cs="Arial"/>
          <w:lang w:val="en-US"/>
        </w:rPr>
        <w:t>New Clubs and teams will join the Winter League in the lowest division, unless the Council uses its discretion to place them in a higher division.</w:t>
      </w:r>
    </w:p>
    <w:p w:rsidR="00770AD5" w:rsidRPr="00770AD5" w:rsidRDefault="00770AD5" w:rsidP="00F514B6">
      <w:pPr>
        <w:rPr>
          <w:rFonts w:ascii="Calibri" w:hAnsi="Calibri"/>
        </w:rPr>
      </w:pPr>
    </w:p>
    <w:p w:rsidR="00D2673C" w:rsidRPr="00770AD5" w:rsidRDefault="00257EC9" w:rsidP="00770AD5">
      <w:pPr>
        <w:numPr>
          <w:ilvl w:val="0"/>
          <w:numId w:val="1"/>
        </w:numPr>
        <w:rPr>
          <w:rFonts w:ascii="Calibri" w:hAnsi="Calibri"/>
        </w:rPr>
      </w:pPr>
      <w:r>
        <w:rPr>
          <w:rFonts w:ascii="Calibri" w:hAnsi="Calibri"/>
        </w:rPr>
        <w:t>Prior to the commencement of the League, a</w:t>
      </w:r>
      <w:r w:rsidR="00D2673C" w:rsidRPr="00770AD5">
        <w:rPr>
          <w:rFonts w:ascii="Calibri" w:hAnsi="Calibri"/>
        </w:rPr>
        <w:t xml:space="preserve">ll </w:t>
      </w:r>
      <w:r w:rsidR="003F7E88" w:rsidRPr="00770AD5">
        <w:rPr>
          <w:rFonts w:ascii="Calibri" w:hAnsi="Calibri"/>
        </w:rPr>
        <w:t>Club</w:t>
      </w:r>
      <w:r w:rsidR="00D2673C" w:rsidRPr="00770AD5">
        <w:rPr>
          <w:rFonts w:ascii="Calibri" w:hAnsi="Calibri"/>
        </w:rPr>
        <w:t xml:space="preserve">s will </w:t>
      </w:r>
      <w:r>
        <w:rPr>
          <w:rFonts w:ascii="Calibri" w:hAnsi="Calibri"/>
        </w:rPr>
        <w:t>be provided with a list of Fixtures on which their umpiring responsibilities will also be listed.</w:t>
      </w:r>
      <w:r w:rsidR="00F43829" w:rsidRPr="00F43829">
        <w:rPr>
          <w:rFonts w:ascii="Calibri" w:hAnsi="Calibri"/>
        </w:rPr>
        <w:t xml:space="preserve"> </w:t>
      </w:r>
      <w:r w:rsidR="00F43829" w:rsidRPr="007C1D61">
        <w:rPr>
          <w:rFonts w:ascii="Calibri" w:hAnsi="Calibri"/>
        </w:rPr>
        <w:t>Any re-arranged fixtures to be arranged by the Fixtures Secretary and advised accordingly at the monthly Council meeting</w:t>
      </w:r>
    </w:p>
    <w:p w:rsidR="00D2673C" w:rsidRPr="007C1D61" w:rsidRDefault="00D2673C" w:rsidP="00B00029">
      <w:pPr>
        <w:pStyle w:val="ListParagraph"/>
        <w:rPr>
          <w:rFonts w:ascii="Calibri" w:hAnsi="Calibri"/>
        </w:rPr>
      </w:pPr>
    </w:p>
    <w:p w:rsidR="00DF69B6" w:rsidRPr="007C1D61" w:rsidRDefault="00DF69B6" w:rsidP="00B00029">
      <w:pPr>
        <w:numPr>
          <w:ilvl w:val="0"/>
          <w:numId w:val="1"/>
        </w:numPr>
        <w:rPr>
          <w:rFonts w:ascii="Calibri" w:hAnsi="Calibri"/>
        </w:rPr>
      </w:pPr>
      <w:r w:rsidRPr="007C1D61">
        <w:rPr>
          <w:rFonts w:ascii="Calibri" w:hAnsi="Calibri"/>
        </w:rPr>
        <w:t xml:space="preserve">All </w:t>
      </w:r>
      <w:r w:rsidR="003F7E88" w:rsidRPr="007C1D61">
        <w:rPr>
          <w:rFonts w:ascii="Calibri" w:hAnsi="Calibri"/>
        </w:rPr>
        <w:t>Club</w:t>
      </w:r>
      <w:r w:rsidRPr="007C1D61">
        <w:rPr>
          <w:rFonts w:ascii="Calibri" w:hAnsi="Calibri"/>
        </w:rPr>
        <w:t xml:space="preserve">s will be required </w:t>
      </w:r>
      <w:r w:rsidR="00B752F6" w:rsidRPr="007C1D61">
        <w:rPr>
          <w:rFonts w:ascii="Calibri" w:hAnsi="Calibri"/>
        </w:rPr>
        <w:t>to pay</w:t>
      </w:r>
      <w:r w:rsidR="00A77F33" w:rsidRPr="007C1D61">
        <w:rPr>
          <w:rFonts w:ascii="Calibri" w:hAnsi="Calibri"/>
        </w:rPr>
        <w:t xml:space="preserve"> c</w:t>
      </w:r>
      <w:r w:rsidR="00B752F6" w:rsidRPr="007C1D61">
        <w:rPr>
          <w:rFonts w:ascii="Calibri" w:hAnsi="Calibri"/>
        </w:rPr>
        <w:t>ourt fees</w:t>
      </w:r>
      <w:r w:rsidR="00A77F33" w:rsidRPr="007C1D61">
        <w:rPr>
          <w:rFonts w:ascii="Calibri" w:hAnsi="Calibri"/>
        </w:rPr>
        <w:t xml:space="preserve"> to the JNA for the hire of the courts at</w:t>
      </w:r>
      <w:r w:rsidRPr="007C1D61">
        <w:rPr>
          <w:rFonts w:ascii="Calibri" w:hAnsi="Calibri"/>
        </w:rPr>
        <w:t xml:space="preserve"> Les Ormes</w:t>
      </w:r>
      <w:r w:rsidR="00A77F33" w:rsidRPr="007C1D61">
        <w:rPr>
          <w:rFonts w:ascii="Calibri" w:hAnsi="Calibri"/>
        </w:rPr>
        <w:t xml:space="preserve">.  The </w:t>
      </w:r>
      <w:r w:rsidR="003F7E88" w:rsidRPr="007C1D61">
        <w:rPr>
          <w:rFonts w:ascii="Calibri" w:hAnsi="Calibri"/>
        </w:rPr>
        <w:t>Club</w:t>
      </w:r>
      <w:r w:rsidR="00A77F33" w:rsidRPr="007C1D61">
        <w:rPr>
          <w:rFonts w:ascii="Calibri" w:hAnsi="Calibri"/>
        </w:rPr>
        <w:t xml:space="preserve">s will be invoiced </w:t>
      </w:r>
      <w:r w:rsidR="00093334" w:rsidRPr="007C1D61">
        <w:rPr>
          <w:rFonts w:ascii="Calibri" w:hAnsi="Calibri"/>
        </w:rPr>
        <w:t xml:space="preserve">by the </w:t>
      </w:r>
      <w:r w:rsidR="00A77F33" w:rsidRPr="007C1D61">
        <w:rPr>
          <w:rFonts w:ascii="Calibri" w:hAnsi="Calibri"/>
        </w:rPr>
        <w:t xml:space="preserve">Hon. </w:t>
      </w:r>
      <w:r w:rsidR="00093334" w:rsidRPr="007C1D61">
        <w:rPr>
          <w:rFonts w:ascii="Calibri" w:hAnsi="Calibri"/>
        </w:rPr>
        <w:t>Treasurer</w:t>
      </w:r>
      <w:r w:rsidR="005E04A9">
        <w:rPr>
          <w:rFonts w:ascii="Calibri" w:hAnsi="Calibri"/>
        </w:rPr>
        <w:t xml:space="preserve"> </w:t>
      </w:r>
      <w:r w:rsidR="005E04A9" w:rsidRPr="00AE6148">
        <w:rPr>
          <w:rFonts w:ascii="Calibri" w:hAnsi="Calibri"/>
        </w:rPr>
        <w:t>twice a year.</w:t>
      </w:r>
      <w:r w:rsidR="00B1563C" w:rsidRPr="00AE6148">
        <w:rPr>
          <w:rFonts w:ascii="Calibri" w:hAnsi="Calibri"/>
        </w:rPr>
        <w:t xml:space="preserve"> </w:t>
      </w:r>
    </w:p>
    <w:p w:rsidR="00343C14" w:rsidRPr="007C1D61" w:rsidRDefault="00343C14" w:rsidP="00B00029">
      <w:pPr>
        <w:rPr>
          <w:rFonts w:ascii="Calibri" w:hAnsi="Calibri"/>
        </w:rPr>
      </w:pPr>
    </w:p>
    <w:p w:rsidR="00C217B0" w:rsidRPr="00F43829" w:rsidRDefault="00343C14" w:rsidP="00C217B0">
      <w:pPr>
        <w:numPr>
          <w:ilvl w:val="0"/>
          <w:numId w:val="1"/>
        </w:numPr>
        <w:rPr>
          <w:rFonts w:ascii="Calibri" w:hAnsi="Calibri"/>
        </w:rPr>
      </w:pPr>
      <w:r w:rsidRPr="005E04A9">
        <w:rPr>
          <w:rFonts w:ascii="Calibri" w:hAnsi="Calibri"/>
        </w:rPr>
        <w:t>All matches shall be of one hour, divided into four quarters of fifteen minutes each, with an interval of three (3) minutes between the first and second, and third and fourth quarters, and a five (5)</w:t>
      </w:r>
      <w:r w:rsidR="00D10FA8" w:rsidRPr="005E04A9">
        <w:rPr>
          <w:rFonts w:ascii="Calibri" w:hAnsi="Calibri"/>
        </w:rPr>
        <w:t xml:space="preserve"> minute interval at half time, unless decided otherwise by the </w:t>
      </w:r>
      <w:r w:rsidR="005E04A9" w:rsidRPr="00AE6148">
        <w:rPr>
          <w:rFonts w:ascii="Calibri" w:hAnsi="Calibri"/>
        </w:rPr>
        <w:t>Council.</w:t>
      </w:r>
    </w:p>
    <w:p w:rsidR="00F43829" w:rsidRDefault="00F43829" w:rsidP="00F43829">
      <w:pPr>
        <w:pStyle w:val="ListParagraph"/>
        <w:rPr>
          <w:rFonts w:ascii="Calibri" w:hAnsi="Calibri"/>
        </w:rPr>
      </w:pPr>
    </w:p>
    <w:p w:rsidR="00F43829" w:rsidRPr="007C1D61" w:rsidRDefault="00F43829" w:rsidP="00F43829">
      <w:pPr>
        <w:numPr>
          <w:ilvl w:val="0"/>
          <w:numId w:val="1"/>
        </w:numPr>
        <w:rPr>
          <w:rFonts w:ascii="Calibri" w:hAnsi="Calibri"/>
        </w:rPr>
      </w:pPr>
      <w:r w:rsidRPr="007C1D61">
        <w:rPr>
          <w:rFonts w:ascii="Calibri" w:hAnsi="Calibri"/>
        </w:rPr>
        <w:t>League points will be awarded as follows:-</w:t>
      </w:r>
    </w:p>
    <w:p w:rsidR="00F43829" w:rsidRPr="007C1D61" w:rsidRDefault="00F43829" w:rsidP="00F43829">
      <w:pPr>
        <w:ind w:left="360"/>
        <w:rPr>
          <w:rFonts w:ascii="Calibri" w:hAnsi="Calibri"/>
        </w:rPr>
      </w:pPr>
      <w:r w:rsidRPr="007C1D61">
        <w:rPr>
          <w:rFonts w:ascii="Calibri" w:hAnsi="Calibri"/>
        </w:rPr>
        <w:tab/>
      </w:r>
      <w:r w:rsidRPr="007C1D61">
        <w:rPr>
          <w:rFonts w:ascii="Calibri" w:hAnsi="Calibri"/>
        </w:rPr>
        <w:tab/>
        <w:t>5 points for a win</w:t>
      </w:r>
    </w:p>
    <w:p w:rsidR="00F43829" w:rsidRPr="007C1D61" w:rsidRDefault="00F43829" w:rsidP="00F43829">
      <w:pPr>
        <w:ind w:left="720" w:firstLine="720"/>
        <w:rPr>
          <w:rFonts w:ascii="Calibri" w:hAnsi="Calibri"/>
        </w:rPr>
      </w:pPr>
      <w:r w:rsidRPr="007C1D61">
        <w:rPr>
          <w:rFonts w:ascii="Calibri" w:hAnsi="Calibri"/>
        </w:rPr>
        <w:t>3 points for a draw</w:t>
      </w:r>
    </w:p>
    <w:p w:rsidR="00F43829" w:rsidRPr="007C1D61" w:rsidRDefault="00F43829" w:rsidP="00F43829">
      <w:pPr>
        <w:ind w:left="720" w:firstLine="720"/>
        <w:rPr>
          <w:rFonts w:ascii="Calibri" w:hAnsi="Calibri"/>
        </w:rPr>
      </w:pPr>
      <w:r w:rsidRPr="007C1D61">
        <w:rPr>
          <w:rFonts w:ascii="Calibri" w:hAnsi="Calibri"/>
        </w:rPr>
        <w:t>2 points if within 5 goals- i</w:t>
      </w:r>
      <w:r w:rsidR="00AE6148">
        <w:rPr>
          <w:rFonts w:ascii="Calibri" w:hAnsi="Calibri"/>
        </w:rPr>
        <w:t>.</w:t>
      </w:r>
      <w:r w:rsidRPr="007C1D61">
        <w:rPr>
          <w:rFonts w:ascii="Calibri" w:hAnsi="Calibri"/>
        </w:rPr>
        <w:t>e</w:t>
      </w:r>
      <w:r w:rsidR="00AE6148">
        <w:rPr>
          <w:rFonts w:ascii="Calibri" w:hAnsi="Calibri"/>
        </w:rPr>
        <w:t>.</w:t>
      </w:r>
      <w:r w:rsidRPr="007C1D61">
        <w:rPr>
          <w:rFonts w:ascii="Calibri" w:hAnsi="Calibri"/>
        </w:rPr>
        <w:t xml:space="preserve"> if the result differs by 4 or less goals.</w:t>
      </w:r>
    </w:p>
    <w:p w:rsidR="00F43829" w:rsidRPr="007C1D61" w:rsidRDefault="00F43829" w:rsidP="00F43829">
      <w:pPr>
        <w:ind w:left="720" w:firstLine="720"/>
        <w:rPr>
          <w:rFonts w:ascii="Calibri" w:hAnsi="Calibri"/>
        </w:rPr>
      </w:pPr>
      <w:r w:rsidRPr="007C1D61">
        <w:rPr>
          <w:rFonts w:ascii="Calibri" w:hAnsi="Calibri"/>
        </w:rPr>
        <w:t>1 point for the losing team if their score is more than 50% of their opponents.</w:t>
      </w:r>
    </w:p>
    <w:p w:rsidR="00F43829" w:rsidRPr="007C1D61" w:rsidRDefault="00F43829" w:rsidP="00F43829">
      <w:pPr>
        <w:ind w:left="720" w:firstLine="720"/>
        <w:rPr>
          <w:rFonts w:ascii="Calibri" w:hAnsi="Calibri"/>
        </w:rPr>
      </w:pPr>
    </w:p>
    <w:p w:rsidR="00F43829" w:rsidRPr="00F43829" w:rsidRDefault="00F43829" w:rsidP="00F43829">
      <w:pPr>
        <w:numPr>
          <w:ilvl w:val="0"/>
          <w:numId w:val="1"/>
        </w:numPr>
        <w:rPr>
          <w:rFonts w:ascii="Calibri" w:hAnsi="Calibri"/>
        </w:rPr>
      </w:pPr>
      <w:r w:rsidRPr="007C1D61">
        <w:rPr>
          <w:rFonts w:ascii="Calibri" w:hAnsi="Calibri"/>
        </w:rPr>
        <w:lastRenderedPageBreak/>
        <w:t>In the event of a tie for any final positions goal average (goals scored divided by goals against) will be used.  In determining league positions the results of any ‘awarded’ games will be excluded from the calculation of goal average for both teams.</w:t>
      </w:r>
    </w:p>
    <w:p w:rsidR="00C217B0" w:rsidRPr="00257EC9" w:rsidRDefault="00C217B0" w:rsidP="00257EC9">
      <w:pPr>
        <w:rPr>
          <w:rFonts w:ascii="Calibri" w:hAnsi="Calibri"/>
        </w:rPr>
      </w:pPr>
    </w:p>
    <w:p w:rsidR="00BD6447" w:rsidRPr="00C217B0" w:rsidRDefault="00257EC9" w:rsidP="00C217B0">
      <w:pPr>
        <w:numPr>
          <w:ilvl w:val="0"/>
          <w:numId w:val="1"/>
        </w:numPr>
        <w:rPr>
          <w:rFonts w:ascii="Calibri" w:hAnsi="Calibri"/>
        </w:rPr>
      </w:pPr>
      <w:r>
        <w:rPr>
          <w:rFonts w:ascii="Calibri" w:hAnsi="Calibri"/>
        </w:rPr>
        <w:t>Once all the League fixtures are completed,</w:t>
      </w:r>
      <w:r w:rsidR="00F43829">
        <w:rPr>
          <w:rFonts w:ascii="Calibri" w:hAnsi="Calibri"/>
        </w:rPr>
        <w:t xml:space="preserve"> </w:t>
      </w:r>
      <w:r>
        <w:rPr>
          <w:rFonts w:ascii="Calibri" w:hAnsi="Calibri"/>
        </w:rPr>
        <w:t>the first and second placed</w:t>
      </w:r>
      <w:r w:rsidR="00BD6447" w:rsidRPr="00C217B0">
        <w:rPr>
          <w:rFonts w:ascii="Calibri" w:hAnsi="Calibri"/>
        </w:rPr>
        <w:t xml:space="preserve"> teams</w:t>
      </w:r>
      <w:r>
        <w:rPr>
          <w:rFonts w:ascii="Calibri" w:hAnsi="Calibri"/>
        </w:rPr>
        <w:t xml:space="preserve"> of all divisions</w:t>
      </w:r>
      <w:r w:rsidR="00F43829">
        <w:rPr>
          <w:rFonts w:ascii="Calibri" w:hAnsi="Calibri"/>
        </w:rPr>
        <w:t xml:space="preserve">, except those of the first division </w:t>
      </w:r>
      <w:r w:rsidR="00BD6447" w:rsidRPr="00C217B0">
        <w:rPr>
          <w:rFonts w:ascii="Calibri" w:hAnsi="Calibri"/>
        </w:rPr>
        <w:t>will be promot</w:t>
      </w:r>
      <w:r w:rsidR="005E04A9" w:rsidRPr="00C217B0">
        <w:rPr>
          <w:rFonts w:ascii="Calibri" w:hAnsi="Calibri"/>
        </w:rPr>
        <w:t>ed</w:t>
      </w:r>
      <w:r w:rsidR="00F43829">
        <w:rPr>
          <w:rFonts w:ascii="Calibri" w:hAnsi="Calibri"/>
        </w:rPr>
        <w:t xml:space="preserve">.  Teams finishing in last and second to last place, except those in the lowest division, will be relegated.  </w:t>
      </w:r>
      <w:r w:rsidR="005E04A9" w:rsidRPr="00C217B0">
        <w:rPr>
          <w:rFonts w:ascii="Calibri" w:hAnsi="Calibri"/>
        </w:rPr>
        <w:t xml:space="preserve"> </w:t>
      </w:r>
      <w:r w:rsidR="00BD6447" w:rsidRPr="00C217B0">
        <w:rPr>
          <w:rFonts w:ascii="Calibri" w:hAnsi="Calibri"/>
        </w:rPr>
        <w:t xml:space="preserve">Any </w:t>
      </w:r>
      <w:r w:rsidR="003F7E88" w:rsidRPr="00C217B0">
        <w:rPr>
          <w:rFonts w:ascii="Calibri" w:hAnsi="Calibri"/>
        </w:rPr>
        <w:t>Club</w:t>
      </w:r>
      <w:r w:rsidR="00BD6447" w:rsidRPr="00C217B0">
        <w:rPr>
          <w:rFonts w:ascii="Calibri" w:hAnsi="Calibri"/>
        </w:rPr>
        <w:t xml:space="preserve"> wishing to contest this ruling must submit their request in writing to the July Council meeting.</w:t>
      </w:r>
      <w:r w:rsidR="00053047" w:rsidRPr="00C217B0">
        <w:rPr>
          <w:rFonts w:ascii="Calibri" w:hAnsi="Calibri"/>
        </w:rPr>
        <w:t xml:space="preserve">   Requests will be reviewed on merit.  Applications from </w:t>
      </w:r>
      <w:r w:rsidR="00CB462D">
        <w:rPr>
          <w:rFonts w:ascii="Calibri" w:hAnsi="Calibri"/>
        </w:rPr>
        <w:t>c</w:t>
      </w:r>
      <w:r w:rsidR="003F7E88" w:rsidRPr="00C217B0">
        <w:rPr>
          <w:rFonts w:ascii="Calibri" w:hAnsi="Calibri"/>
        </w:rPr>
        <w:t>lub</w:t>
      </w:r>
      <w:r w:rsidR="00053047" w:rsidRPr="00C217B0">
        <w:rPr>
          <w:rFonts w:ascii="Calibri" w:hAnsi="Calibri"/>
        </w:rPr>
        <w:t>s to stay up or down need to be supported with the names of the players who will no longer be in the team and those players who are joining the team.  Without this information, applications will not be considered.</w:t>
      </w:r>
      <w:r w:rsidR="00F43829">
        <w:rPr>
          <w:rFonts w:ascii="Calibri" w:hAnsi="Calibri"/>
        </w:rPr>
        <w:t xml:space="preserve">  The divisions </w:t>
      </w:r>
      <w:r w:rsidR="00D10FA8" w:rsidRPr="00C217B0">
        <w:rPr>
          <w:rFonts w:ascii="Calibri" w:hAnsi="Calibri"/>
        </w:rPr>
        <w:t>will be adjusted by th</w:t>
      </w:r>
      <w:r w:rsidR="005E04A9" w:rsidRPr="00C217B0">
        <w:rPr>
          <w:rFonts w:ascii="Calibri" w:hAnsi="Calibri"/>
        </w:rPr>
        <w:t>e</w:t>
      </w:r>
      <w:r w:rsidR="005E04A9" w:rsidRPr="00AE6148">
        <w:rPr>
          <w:rFonts w:ascii="Calibri" w:hAnsi="Calibri"/>
        </w:rPr>
        <w:t xml:space="preserve"> Council</w:t>
      </w:r>
      <w:r w:rsidR="00D10FA8" w:rsidRPr="00AE6148">
        <w:rPr>
          <w:rFonts w:ascii="Calibri" w:hAnsi="Calibri"/>
        </w:rPr>
        <w:t xml:space="preserve"> </w:t>
      </w:r>
      <w:r w:rsidR="00D10FA8" w:rsidRPr="00C217B0">
        <w:rPr>
          <w:rFonts w:ascii="Calibri" w:hAnsi="Calibri"/>
        </w:rPr>
        <w:t xml:space="preserve">according to the circumstances caused by team(s) withdrawing </w:t>
      </w:r>
      <w:r w:rsidR="005E04A9" w:rsidRPr="00AE6148">
        <w:rPr>
          <w:rFonts w:ascii="Calibri" w:hAnsi="Calibri"/>
        </w:rPr>
        <w:t>or joining</w:t>
      </w:r>
      <w:r w:rsidR="005E04A9" w:rsidRPr="00C217B0">
        <w:rPr>
          <w:rFonts w:ascii="Calibri" w:hAnsi="Calibri"/>
          <w:color w:val="FF0000"/>
        </w:rPr>
        <w:t xml:space="preserve"> </w:t>
      </w:r>
      <w:r w:rsidR="00D10FA8" w:rsidRPr="00C217B0">
        <w:rPr>
          <w:rFonts w:ascii="Calibri" w:hAnsi="Calibri"/>
        </w:rPr>
        <w:t>the League.</w:t>
      </w:r>
    </w:p>
    <w:p w:rsidR="00053047" w:rsidRPr="007C1D61" w:rsidRDefault="00053047" w:rsidP="00B00029">
      <w:pPr>
        <w:rPr>
          <w:rFonts w:ascii="Calibri" w:hAnsi="Calibri"/>
        </w:rPr>
      </w:pPr>
    </w:p>
    <w:p w:rsidR="00053047" w:rsidRPr="007C1D61" w:rsidRDefault="00053047" w:rsidP="00B00029">
      <w:pPr>
        <w:numPr>
          <w:ilvl w:val="0"/>
          <w:numId w:val="1"/>
        </w:numPr>
        <w:rPr>
          <w:rFonts w:ascii="Calibri" w:hAnsi="Calibri"/>
        </w:rPr>
      </w:pPr>
      <w:r w:rsidRPr="007C1D61">
        <w:rPr>
          <w:rFonts w:ascii="Calibri" w:hAnsi="Calibri"/>
        </w:rPr>
        <w:t xml:space="preserve">Any team who wishes to apply to play in a higher division due to </w:t>
      </w:r>
      <w:r w:rsidR="000E73AA" w:rsidRPr="007C1D61">
        <w:rPr>
          <w:rFonts w:ascii="Calibri" w:hAnsi="Calibri"/>
        </w:rPr>
        <w:t>changes in circumstances – i</w:t>
      </w:r>
      <w:r w:rsidR="00AE6148">
        <w:rPr>
          <w:rFonts w:ascii="Calibri" w:hAnsi="Calibri"/>
        </w:rPr>
        <w:t>.e.</w:t>
      </w:r>
      <w:r w:rsidR="000E73AA" w:rsidRPr="007C1D61">
        <w:rPr>
          <w:rFonts w:ascii="Calibri" w:hAnsi="Calibri"/>
        </w:rPr>
        <w:t xml:space="preserve"> attracting players of a higher standard of ability should submit their request with the information regarding their changed circumstances</w:t>
      </w:r>
      <w:r w:rsidR="00B1563C" w:rsidRPr="007C1D61">
        <w:rPr>
          <w:rFonts w:ascii="Calibri" w:hAnsi="Calibri"/>
        </w:rPr>
        <w:t xml:space="preserve">, </w:t>
      </w:r>
      <w:r w:rsidR="000E73AA" w:rsidRPr="007C1D61">
        <w:rPr>
          <w:rFonts w:ascii="Calibri" w:hAnsi="Calibri"/>
        </w:rPr>
        <w:t>in writing</w:t>
      </w:r>
      <w:r w:rsidR="00B1563C" w:rsidRPr="007C1D61">
        <w:rPr>
          <w:rFonts w:ascii="Calibri" w:hAnsi="Calibri"/>
        </w:rPr>
        <w:t>,</w:t>
      </w:r>
      <w:r w:rsidR="000E73AA" w:rsidRPr="007C1D61">
        <w:rPr>
          <w:rFonts w:ascii="Calibri" w:hAnsi="Calibri"/>
        </w:rPr>
        <w:t xml:space="preserve"> to the July Council meeting</w:t>
      </w:r>
      <w:r w:rsidR="008441A7" w:rsidRPr="007C1D61">
        <w:rPr>
          <w:rFonts w:ascii="Calibri" w:hAnsi="Calibri"/>
        </w:rPr>
        <w:t>.</w:t>
      </w:r>
    </w:p>
    <w:p w:rsidR="00D10FA8" w:rsidRPr="007C1D61" w:rsidRDefault="00D10FA8" w:rsidP="00B00029">
      <w:pPr>
        <w:rPr>
          <w:rFonts w:ascii="Calibri" w:hAnsi="Calibri"/>
        </w:rPr>
      </w:pPr>
    </w:p>
    <w:p w:rsidR="00BD6447" w:rsidRPr="007C1D61" w:rsidRDefault="00BD6447" w:rsidP="00B00029">
      <w:pPr>
        <w:numPr>
          <w:ilvl w:val="0"/>
          <w:numId w:val="1"/>
        </w:numPr>
        <w:rPr>
          <w:rFonts w:ascii="Calibri" w:hAnsi="Calibri"/>
        </w:rPr>
      </w:pPr>
      <w:r w:rsidRPr="007C1D61">
        <w:rPr>
          <w:rFonts w:ascii="Calibri" w:hAnsi="Calibri"/>
        </w:rPr>
        <w:t xml:space="preserve">If a </w:t>
      </w:r>
      <w:r w:rsidR="003F7E88" w:rsidRPr="007C1D61">
        <w:rPr>
          <w:rFonts w:ascii="Calibri" w:hAnsi="Calibri"/>
        </w:rPr>
        <w:t>Club</w:t>
      </w:r>
      <w:r w:rsidR="005E04A9">
        <w:rPr>
          <w:rFonts w:ascii="Calibri" w:hAnsi="Calibri"/>
        </w:rPr>
        <w:t xml:space="preserve"> </w:t>
      </w:r>
      <w:r w:rsidR="005E04A9" w:rsidRPr="00AE6148">
        <w:rPr>
          <w:rFonts w:ascii="Calibri" w:hAnsi="Calibri"/>
        </w:rPr>
        <w:t>wishes to withdraw</w:t>
      </w:r>
      <w:r w:rsidRPr="00AE6148">
        <w:rPr>
          <w:rFonts w:ascii="Calibri" w:hAnsi="Calibri"/>
        </w:rPr>
        <w:t xml:space="preserve"> a team</w:t>
      </w:r>
      <w:r w:rsidR="00F81A9F" w:rsidRPr="00AE6148">
        <w:rPr>
          <w:rFonts w:ascii="Calibri" w:hAnsi="Calibri"/>
        </w:rPr>
        <w:t xml:space="preserve"> </w:t>
      </w:r>
      <w:r w:rsidR="00AE6148">
        <w:rPr>
          <w:rFonts w:ascii="Calibri" w:hAnsi="Calibri"/>
        </w:rPr>
        <w:t xml:space="preserve">from the League </w:t>
      </w:r>
      <w:r w:rsidR="005E04A9" w:rsidRPr="00AE6148">
        <w:rPr>
          <w:rFonts w:ascii="Calibri" w:hAnsi="Calibri"/>
        </w:rPr>
        <w:t xml:space="preserve">it must be their </w:t>
      </w:r>
      <w:r w:rsidR="00F81A9F" w:rsidRPr="00AE6148">
        <w:rPr>
          <w:rFonts w:ascii="Calibri" w:hAnsi="Calibri"/>
        </w:rPr>
        <w:t>‘lowest’</w:t>
      </w:r>
      <w:r w:rsidRPr="00AE6148">
        <w:rPr>
          <w:rFonts w:ascii="Calibri" w:hAnsi="Calibri"/>
        </w:rPr>
        <w:t xml:space="preserve"> team</w:t>
      </w:r>
      <w:r w:rsidRPr="007C1D61">
        <w:rPr>
          <w:rFonts w:ascii="Calibri" w:hAnsi="Calibri"/>
        </w:rPr>
        <w:t xml:space="preserve">.  </w:t>
      </w:r>
      <w:r w:rsidR="00F81A9F">
        <w:rPr>
          <w:rFonts w:ascii="Calibri" w:hAnsi="Calibri"/>
        </w:rPr>
        <w:t xml:space="preserve">They will not be able to </w:t>
      </w:r>
      <w:r w:rsidR="00F81A9F" w:rsidRPr="00AE6148">
        <w:rPr>
          <w:rFonts w:ascii="Calibri" w:hAnsi="Calibri"/>
        </w:rPr>
        <w:t>withdraw</w:t>
      </w:r>
      <w:r w:rsidRPr="007C1D61">
        <w:rPr>
          <w:rFonts w:ascii="Calibri" w:hAnsi="Calibri"/>
        </w:rPr>
        <w:t xml:space="preserve"> their ‘highest’ team unless they disband their </w:t>
      </w:r>
      <w:r w:rsidR="003F7E88" w:rsidRPr="007C1D61">
        <w:rPr>
          <w:rFonts w:ascii="Calibri" w:hAnsi="Calibri"/>
        </w:rPr>
        <w:t>Club</w:t>
      </w:r>
      <w:r w:rsidRPr="007C1D61">
        <w:rPr>
          <w:rFonts w:ascii="Calibri" w:hAnsi="Calibri"/>
        </w:rPr>
        <w:t xml:space="preserve"> and re-apply for entry in the lowest division with one team only.</w:t>
      </w:r>
    </w:p>
    <w:p w:rsidR="008441A7" w:rsidRPr="007C1D61" w:rsidRDefault="008441A7" w:rsidP="00B00029">
      <w:pPr>
        <w:ind w:left="1080"/>
        <w:rPr>
          <w:rFonts w:ascii="Calibri" w:hAnsi="Calibri"/>
        </w:rPr>
      </w:pPr>
    </w:p>
    <w:p w:rsidR="008441A7" w:rsidRDefault="008441A7" w:rsidP="00B00029">
      <w:pPr>
        <w:numPr>
          <w:ilvl w:val="0"/>
          <w:numId w:val="1"/>
        </w:numPr>
        <w:rPr>
          <w:rFonts w:ascii="Calibri" w:hAnsi="Calibri"/>
        </w:rPr>
      </w:pPr>
      <w:r w:rsidRPr="007C1D61">
        <w:rPr>
          <w:rFonts w:ascii="Calibri" w:hAnsi="Calibri"/>
        </w:rPr>
        <w:t xml:space="preserve">If a team withdraws from the JNA </w:t>
      </w:r>
      <w:r w:rsidR="007C1D61" w:rsidRPr="007C1D61">
        <w:rPr>
          <w:rFonts w:ascii="Calibri" w:hAnsi="Calibri"/>
        </w:rPr>
        <w:t xml:space="preserve">Winter League </w:t>
      </w:r>
      <w:r w:rsidRPr="007C1D61">
        <w:rPr>
          <w:rFonts w:ascii="Calibri" w:hAnsi="Calibri"/>
        </w:rPr>
        <w:t>all points and goals gained from matches already played will be totally discounted.</w:t>
      </w:r>
    </w:p>
    <w:p w:rsidR="00E01CB1" w:rsidRDefault="00E01CB1" w:rsidP="00E01CB1">
      <w:pPr>
        <w:pStyle w:val="ListParagraph"/>
        <w:rPr>
          <w:rFonts w:ascii="Calibri" w:hAnsi="Calibri"/>
        </w:rPr>
      </w:pPr>
    </w:p>
    <w:p w:rsidR="00E01CB1" w:rsidRPr="00E01CB1" w:rsidRDefault="00E01CB1" w:rsidP="00E01CB1">
      <w:pPr>
        <w:numPr>
          <w:ilvl w:val="0"/>
          <w:numId w:val="1"/>
        </w:numPr>
        <w:rPr>
          <w:rFonts w:ascii="Calibri" w:hAnsi="Calibri"/>
        </w:rPr>
      </w:pPr>
      <w:r w:rsidRPr="007C1D61">
        <w:rPr>
          <w:rFonts w:ascii="Calibri" w:hAnsi="Calibri"/>
        </w:rPr>
        <w:t xml:space="preserve">Any team unable to fulfil a fixture must contact an Executive Member for confirmation before scratching a match.  </w:t>
      </w:r>
      <w:r w:rsidRPr="007C1D61">
        <w:rPr>
          <w:rFonts w:ascii="Calibri" w:hAnsi="Calibri"/>
          <w:b/>
        </w:rPr>
        <w:t>This team will pay whole cost of the court fee as agreed at the AGM – June 2012.</w:t>
      </w:r>
      <w:r w:rsidRPr="007C1D61">
        <w:rPr>
          <w:rFonts w:ascii="Calibri" w:hAnsi="Calibri"/>
          <w:color w:val="FF0000"/>
        </w:rPr>
        <w:t xml:space="preserve">  </w:t>
      </w:r>
      <w:r w:rsidRPr="007C1D61">
        <w:rPr>
          <w:rFonts w:ascii="Calibri" w:hAnsi="Calibri"/>
        </w:rPr>
        <w:t>The opposing team will be awarded the points and reimbursed their share of the court fee at the end of the season. (AGM 2000)  The team scratching mu</w:t>
      </w:r>
      <w:r>
        <w:rPr>
          <w:rFonts w:ascii="Calibri" w:hAnsi="Calibri"/>
        </w:rPr>
        <w:t>st immediately inform the</w:t>
      </w:r>
      <w:r w:rsidRPr="00E01CB1">
        <w:rPr>
          <w:rFonts w:ascii="Calibri" w:hAnsi="Calibri"/>
        </w:rPr>
        <w:t xml:space="preserve"> Results </w:t>
      </w:r>
      <w:r w:rsidRPr="007C1D61">
        <w:rPr>
          <w:rFonts w:ascii="Calibri" w:hAnsi="Calibri"/>
        </w:rPr>
        <w:t>Secretary, the secretary of the opposing team and the umpires.</w:t>
      </w:r>
    </w:p>
    <w:p w:rsidR="00BD6447" w:rsidRPr="007C1D61" w:rsidRDefault="00BD6447" w:rsidP="00B00029">
      <w:pPr>
        <w:rPr>
          <w:rFonts w:ascii="Calibri" w:hAnsi="Calibri"/>
        </w:rPr>
      </w:pPr>
    </w:p>
    <w:p w:rsidR="00C00611" w:rsidRPr="00F81A9F" w:rsidRDefault="00C00611" w:rsidP="00B00029">
      <w:pPr>
        <w:numPr>
          <w:ilvl w:val="0"/>
          <w:numId w:val="1"/>
        </w:numPr>
        <w:rPr>
          <w:rFonts w:ascii="Calibri" w:hAnsi="Calibri"/>
          <w:color w:val="FF0000"/>
        </w:rPr>
      </w:pPr>
      <w:r w:rsidRPr="007C1D61">
        <w:rPr>
          <w:rFonts w:ascii="Calibri" w:hAnsi="Calibri"/>
        </w:rPr>
        <w:t xml:space="preserve">Any team with less than five players at the scheduled start time of the match will automatically forfeit the match and the points awarded to the opposing team. The team forfeiting the match will pay the whole cost of the court fee and the opposing team will be reimbursed </w:t>
      </w:r>
      <w:r w:rsidR="009B3A1D" w:rsidRPr="007C1D61">
        <w:rPr>
          <w:rFonts w:ascii="Calibri" w:hAnsi="Calibri"/>
        </w:rPr>
        <w:t>their share o</w:t>
      </w:r>
      <w:r w:rsidRPr="007C1D61">
        <w:rPr>
          <w:rFonts w:ascii="Calibri" w:hAnsi="Calibri"/>
        </w:rPr>
        <w:t>f the court fees at the end of the season. (A</w:t>
      </w:r>
      <w:r w:rsidR="003F7E88" w:rsidRPr="007C1D61">
        <w:rPr>
          <w:rFonts w:ascii="Calibri" w:hAnsi="Calibri"/>
        </w:rPr>
        <w:t>G</w:t>
      </w:r>
      <w:r w:rsidRPr="007C1D61">
        <w:rPr>
          <w:rFonts w:ascii="Calibri" w:hAnsi="Calibri"/>
        </w:rPr>
        <w:t xml:space="preserve">M 2000)  </w:t>
      </w:r>
      <w:r w:rsidR="00F81A9F">
        <w:rPr>
          <w:rFonts w:ascii="Calibri" w:hAnsi="Calibri"/>
        </w:rPr>
        <w:t>The umpires to inform the</w:t>
      </w:r>
      <w:r w:rsidR="00F81A9F" w:rsidRPr="00F81A9F">
        <w:rPr>
          <w:rFonts w:ascii="Calibri" w:hAnsi="Calibri"/>
          <w:color w:val="FF0000"/>
        </w:rPr>
        <w:t xml:space="preserve"> </w:t>
      </w:r>
      <w:r w:rsidR="00F81A9F" w:rsidRPr="00AE6148">
        <w:rPr>
          <w:rFonts w:ascii="Calibri" w:hAnsi="Calibri"/>
        </w:rPr>
        <w:t>Result</w:t>
      </w:r>
      <w:r w:rsidRPr="00AE6148">
        <w:rPr>
          <w:rFonts w:ascii="Calibri" w:hAnsi="Calibri"/>
        </w:rPr>
        <w:t xml:space="preserve">s </w:t>
      </w:r>
      <w:r w:rsidRPr="007C1D61">
        <w:rPr>
          <w:rFonts w:ascii="Calibri" w:hAnsi="Calibri"/>
        </w:rPr>
        <w:t>Secretary of any forfeited match</w:t>
      </w:r>
      <w:r w:rsidRPr="00AE6148">
        <w:rPr>
          <w:rFonts w:ascii="Calibri" w:hAnsi="Calibri"/>
          <w:b/>
        </w:rPr>
        <w:t>.</w:t>
      </w:r>
      <w:r w:rsidR="00F81A9F" w:rsidRPr="00AE6148">
        <w:rPr>
          <w:rFonts w:ascii="Calibri" w:hAnsi="Calibri"/>
          <w:b/>
        </w:rPr>
        <w:t xml:space="preserve">  A score card must be completed with names of players in</w:t>
      </w:r>
      <w:r w:rsidR="00F81A9F" w:rsidRPr="00AE6148">
        <w:rPr>
          <w:rFonts w:ascii="Calibri" w:hAnsi="Calibri"/>
        </w:rPr>
        <w:t xml:space="preserve"> </w:t>
      </w:r>
      <w:r w:rsidR="00F81A9F" w:rsidRPr="00AE6148">
        <w:rPr>
          <w:rFonts w:ascii="Calibri" w:hAnsi="Calibri"/>
          <w:b/>
        </w:rPr>
        <w:t>attendance.</w:t>
      </w:r>
    </w:p>
    <w:p w:rsidR="00C00611" w:rsidRPr="007C1D61" w:rsidRDefault="00C00611" w:rsidP="00B00029">
      <w:pPr>
        <w:rPr>
          <w:rFonts w:ascii="Calibri" w:hAnsi="Calibri"/>
        </w:rPr>
      </w:pPr>
    </w:p>
    <w:p w:rsidR="00C00611" w:rsidRPr="00F81A9F" w:rsidRDefault="00C00611" w:rsidP="00F81A9F">
      <w:pPr>
        <w:numPr>
          <w:ilvl w:val="0"/>
          <w:numId w:val="1"/>
        </w:numPr>
        <w:rPr>
          <w:rFonts w:ascii="Calibri" w:hAnsi="Calibri"/>
          <w:color w:val="FF0000"/>
        </w:rPr>
      </w:pPr>
      <w:r w:rsidRPr="007C1D61">
        <w:rPr>
          <w:rFonts w:ascii="Calibri" w:hAnsi="Calibri"/>
        </w:rPr>
        <w:t>If both opposing teams turn out with less than 5 players, the match will be declared null and void.  Each team will share the cost of the court and be fined an amount to be decided annually at the A</w:t>
      </w:r>
      <w:r w:rsidR="007628D2" w:rsidRPr="007C1D61">
        <w:rPr>
          <w:rFonts w:ascii="Calibri" w:hAnsi="Calibri"/>
        </w:rPr>
        <w:t>GM</w:t>
      </w:r>
      <w:r w:rsidRPr="007C1D61">
        <w:rPr>
          <w:rFonts w:ascii="Calibri" w:hAnsi="Calibri"/>
        </w:rPr>
        <w:t>.  Neither team to receive poin</w:t>
      </w:r>
      <w:r w:rsidR="00F81A9F">
        <w:rPr>
          <w:rFonts w:ascii="Calibri" w:hAnsi="Calibri"/>
        </w:rPr>
        <w:t xml:space="preserve">ts.  </w:t>
      </w:r>
      <w:r w:rsidR="00F81A9F" w:rsidRPr="00AE6148">
        <w:rPr>
          <w:rFonts w:ascii="Calibri" w:hAnsi="Calibri"/>
        </w:rPr>
        <w:t xml:space="preserve">One of the umpires </w:t>
      </w:r>
      <w:r w:rsidR="00F81A9F">
        <w:rPr>
          <w:rFonts w:ascii="Calibri" w:hAnsi="Calibri"/>
        </w:rPr>
        <w:t xml:space="preserve">to inform the </w:t>
      </w:r>
      <w:r w:rsidR="00F81A9F" w:rsidRPr="00AE6148">
        <w:rPr>
          <w:rFonts w:ascii="Calibri" w:hAnsi="Calibri"/>
        </w:rPr>
        <w:t>Result</w:t>
      </w:r>
      <w:r w:rsidRPr="00AE6148">
        <w:rPr>
          <w:rFonts w:ascii="Calibri" w:hAnsi="Calibri"/>
        </w:rPr>
        <w:t xml:space="preserve">s </w:t>
      </w:r>
      <w:r w:rsidR="007C1D61" w:rsidRPr="007C1D61">
        <w:rPr>
          <w:rFonts w:ascii="Calibri" w:hAnsi="Calibri"/>
        </w:rPr>
        <w:t xml:space="preserve">Secretary </w:t>
      </w:r>
      <w:r w:rsidR="00F81A9F">
        <w:rPr>
          <w:rFonts w:ascii="Calibri" w:hAnsi="Calibri"/>
        </w:rPr>
        <w:t>of the voided match</w:t>
      </w:r>
      <w:r w:rsidRPr="007C1D61">
        <w:rPr>
          <w:rFonts w:ascii="Calibri" w:hAnsi="Calibri"/>
        </w:rPr>
        <w:t>.</w:t>
      </w:r>
      <w:r w:rsidR="00F81A9F">
        <w:rPr>
          <w:rFonts w:ascii="Calibri" w:hAnsi="Calibri"/>
        </w:rPr>
        <w:t xml:space="preserve">  </w:t>
      </w:r>
      <w:r w:rsidR="00F81A9F" w:rsidRPr="00AE6148">
        <w:rPr>
          <w:rFonts w:ascii="Calibri" w:hAnsi="Calibri"/>
          <w:b/>
        </w:rPr>
        <w:t>A score card must be completed with names of players in</w:t>
      </w:r>
      <w:r w:rsidR="00F81A9F" w:rsidRPr="00AE6148">
        <w:rPr>
          <w:rFonts w:ascii="Calibri" w:hAnsi="Calibri"/>
        </w:rPr>
        <w:t xml:space="preserve"> </w:t>
      </w:r>
      <w:r w:rsidR="00F81A9F" w:rsidRPr="00AE6148">
        <w:rPr>
          <w:rFonts w:ascii="Calibri" w:hAnsi="Calibri"/>
          <w:b/>
        </w:rPr>
        <w:t>attendance.</w:t>
      </w:r>
    </w:p>
    <w:p w:rsidR="00C00611" w:rsidRPr="007C1D61" w:rsidRDefault="00C00611" w:rsidP="00B00029">
      <w:pPr>
        <w:pStyle w:val="ListParagraph"/>
        <w:rPr>
          <w:rFonts w:ascii="Calibri" w:hAnsi="Calibri"/>
        </w:rPr>
      </w:pPr>
    </w:p>
    <w:p w:rsidR="00C00611" w:rsidRPr="007C1D61" w:rsidRDefault="00C00611" w:rsidP="00B00029">
      <w:pPr>
        <w:numPr>
          <w:ilvl w:val="0"/>
          <w:numId w:val="1"/>
        </w:numPr>
        <w:rPr>
          <w:rFonts w:ascii="Calibri" w:hAnsi="Calibri"/>
        </w:rPr>
      </w:pPr>
      <w:r w:rsidRPr="007C1D61">
        <w:rPr>
          <w:rFonts w:ascii="Calibri" w:hAnsi="Calibri"/>
        </w:rPr>
        <w:t xml:space="preserve">If a </w:t>
      </w:r>
      <w:r w:rsidR="003F7E88" w:rsidRPr="007C1D61">
        <w:rPr>
          <w:rFonts w:ascii="Calibri" w:hAnsi="Calibri"/>
        </w:rPr>
        <w:t>Club</w:t>
      </w:r>
      <w:r w:rsidRPr="007C1D61">
        <w:rPr>
          <w:rFonts w:ascii="Calibri" w:hAnsi="Calibri"/>
        </w:rPr>
        <w:t xml:space="preserve"> is to concede a match this must be their </w:t>
      </w:r>
      <w:r w:rsidRPr="007C1D61">
        <w:rPr>
          <w:rFonts w:ascii="Calibri" w:hAnsi="Calibri"/>
          <w:b/>
        </w:rPr>
        <w:t>lowest</w:t>
      </w:r>
      <w:r w:rsidR="007C1D61" w:rsidRPr="007C1D61">
        <w:rPr>
          <w:rFonts w:ascii="Calibri" w:hAnsi="Calibri"/>
        </w:rPr>
        <w:t xml:space="preserve"> divisional team</w:t>
      </w:r>
      <w:r w:rsidR="000E7EB2" w:rsidRPr="007C1D61">
        <w:rPr>
          <w:rFonts w:ascii="Calibri" w:hAnsi="Calibri"/>
        </w:rPr>
        <w:t xml:space="preserve"> and it </w:t>
      </w:r>
      <w:r w:rsidR="00A60DD7" w:rsidRPr="007C1D61">
        <w:rPr>
          <w:rFonts w:ascii="Calibri" w:hAnsi="Calibri"/>
        </w:rPr>
        <w:t>is a Club’s responsibility to abide by this rule.</w:t>
      </w:r>
    </w:p>
    <w:p w:rsidR="00C00611" w:rsidRPr="007C1D61" w:rsidRDefault="00C00611" w:rsidP="00B00029">
      <w:pPr>
        <w:rPr>
          <w:rFonts w:ascii="Calibri" w:hAnsi="Calibri"/>
        </w:rPr>
      </w:pPr>
    </w:p>
    <w:p w:rsidR="00C00611" w:rsidRPr="007C1D61" w:rsidRDefault="00C00611" w:rsidP="00B00029">
      <w:pPr>
        <w:numPr>
          <w:ilvl w:val="0"/>
          <w:numId w:val="1"/>
        </w:numPr>
        <w:rPr>
          <w:rFonts w:ascii="Calibri" w:hAnsi="Calibri"/>
        </w:rPr>
      </w:pPr>
      <w:r w:rsidRPr="007C1D61">
        <w:rPr>
          <w:rFonts w:ascii="Calibri" w:hAnsi="Calibri"/>
        </w:rPr>
        <w:t xml:space="preserve">A team who has conceded more than three League </w:t>
      </w:r>
      <w:r w:rsidR="007C1D61" w:rsidRPr="007C1D61">
        <w:rPr>
          <w:rFonts w:ascii="Calibri" w:hAnsi="Calibri"/>
        </w:rPr>
        <w:t>m</w:t>
      </w:r>
      <w:r w:rsidRPr="007C1D61">
        <w:rPr>
          <w:rFonts w:ascii="Calibri" w:hAnsi="Calibri"/>
        </w:rPr>
        <w:t>atches in a season may be refused re-entry to the League the following season.  The Executive Committee reserves the right to make the final decision on such matters.</w:t>
      </w:r>
    </w:p>
    <w:p w:rsidR="00C00611" w:rsidRPr="007C1D61" w:rsidRDefault="00C00611" w:rsidP="00B00029">
      <w:pPr>
        <w:rPr>
          <w:rFonts w:ascii="Calibri" w:hAnsi="Calibri"/>
        </w:rPr>
      </w:pPr>
    </w:p>
    <w:p w:rsidR="00C00611" w:rsidRPr="007C1D61" w:rsidRDefault="00C00611" w:rsidP="00B00029">
      <w:pPr>
        <w:numPr>
          <w:ilvl w:val="0"/>
          <w:numId w:val="1"/>
        </w:numPr>
        <w:rPr>
          <w:rFonts w:ascii="Calibri" w:hAnsi="Calibri"/>
        </w:rPr>
      </w:pPr>
      <w:r w:rsidRPr="007C1D61">
        <w:rPr>
          <w:rFonts w:ascii="Calibri" w:hAnsi="Calibri"/>
        </w:rPr>
        <w:t>Any player who plays in a lower team, cannot play in a higher team on more than 3 occasions without automatically becoming a registered player of that team.</w:t>
      </w:r>
    </w:p>
    <w:p w:rsidR="00C00611" w:rsidRPr="007C1D61" w:rsidRDefault="00C00611" w:rsidP="00B00029">
      <w:pPr>
        <w:pStyle w:val="ListParagraph"/>
        <w:rPr>
          <w:rFonts w:ascii="Calibri" w:hAnsi="Calibri"/>
          <w:color w:val="FF0000"/>
        </w:rPr>
      </w:pPr>
    </w:p>
    <w:p w:rsidR="00C00611" w:rsidRPr="007C1D61" w:rsidRDefault="00C00611" w:rsidP="00B00029">
      <w:pPr>
        <w:numPr>
          <w:ilvl w:val="0"/>
          <w:numId w:val="1"/>
        </w:numPr>
        <w:rPr>
          <w:rFonts w:ascii="Calibri" w:hAnsi="Calibri"/>
        </w:rPr>
      </w:pPr>
      <w:r w:rsidRPr="007C1D61">
        <w:rPr>
          <w:rFonts w:ascii="Calibri" w:hAnsi="Calibri"/>
        </w:rPr>
        <w:t xml:space="preserve">A </w:t>
      </w:r>
      <w:r w:rsidR="003F7E88" w:rsidRPr="007C1D61">
        <w:rPr>
          <w:rFonts w:ascii="Calibri" w:hAnsi="Calibri"/>
        </w:rPr>
        <w:t>Club</w:t>
      </w:r>
      <w:r w:rsidRPr="007C1D61">
        <w:rPr>
          <w:rFonts w:ascii="Calibri" w:hAnsi="Calibri"/>
        </w:rPr>
        <w:t xml:space="preserve"> with more than one team must not use a player registered in a higher team in a lower team.</w:t>
      </w:r>
    </w:p>
    <w:p w:rsidR="00C00611" w:rsidRPr="007C1D61" w:rsidRDefault="00C00611" w:rsidP="00B00029">
      <w:pPr>
        <w:rPr>
          <w:rFonts w:ascii="Calibri" w:hAnsi="Calibri"/>
        </w:rPr>
      </w:pPr>
    </w:p>
    <w:p w:rsidR="00C00611" w:rsidRDefault="00C00611" w:rsidP="00B00029">
      <w:pPr>
        <w:numPr>
          <w:ilvl w:val="0"/>
          <w:numId w:val="1"/>
        </w:numPr>
        <w:rPr>
          <w:rFonts w:ascii="Calibri" w:hAnsi="Calibri"/>
        </w:rPr>
      </w:pPr>
      <w:r w:rsidRPr="007C1D61">
        <w:rPr>
          <w:rFonts w:ascii="Calibri" w:hAnsi="Calibri"/>
        </w:rPr>
        <w:t xml:space="preserve">On nights where there are double headers a lower team player who plays in a higher team in the early match is allowed to compete in a lower team </w:t>
      </w:r>
      <w:r w:rsidRPr="007C1D61">
        <w:rPr>
          <w:rFonts w:ascii="Calibri" w:hAnsi="Calibri"/>
          <w:b/>
          <w:u w:val="single"/>
        </w:rPr>
        <w:t>on the later match</w:t>
      </w:r>
      <w:r w:rsidR="00BD5311" w:rsidRPr="007C1D61">
        <w:rPr>
          <w:rFonts w:ascii="Calibri" w:hAnsi="Calibri"/>
          <w:b/>
          <w:u w:val="single"/>
        </w:rPr>
        <w:t xml:space="preserve">. </w:t>
      </w:r>
      <w:r w:rsidR="00BD5311" w:rsidRPr="007C1D61">
        <w:rPr>
          <w:rFonts w:ascii="Calibri" w:hAnsi="Calibri"/>
        </w:rPr>
        <w:t xml:space="preserve"> Subject to that </w:t>
      </w:r>
      <w:r w:rsidR="00BD5311" w:rsidRPr="00E01CB1">
        <w:rPr>
          <w:rFonts w:ascii="Calibri" w:hAnsi="Calibri"/>
        </w:rPr>
        <w:t xml:space="preserve">player </w:t>
      </w:r>
      <w:r w:rsidR="00DF69B6" w:rsidRPr="00E01CB1">
        <w:rPr>
          <w:rFonts w:ascii="Calibri" w:hAnsi="Calibri"/>
        </w:rPr>
        <w:t xml:space="preserve">not having played more than 3 times for a higher team (point </w:t>
      </w:r>
      <w:r w:rsidR="00634FFC" w:rsidRPr="00E01CB1">
        <w:rPr>
          <w:rFonts w:ascii="Calibri" w:hAnsi="Calibri"/>
        </w:rPr>
        <w:t>32</w:t>
      </w:r>
      <w:r w:rsidR="00DF69B6" w:rsidRPr="00E01CB1">
        <w:rPr>
          <w:rFonts w:ascii="Calibri" w:hAnsi="Calibri"/>
        </w:rPr>
        <w:t>).</w:t>
      </w:r>
      <w:r w:rsidR="00634FFC" w:rsidRPr="00E01CB1">
        <w:rPr>
          <w:rFonts w:ascii="Calibri" w:hAnsi="Calibri"/>
        </w:rPr>
        <w:t xml:space="preserve">  </w:t>
      </w:r>
      <w:r w:rsidR="00CB462D" w:rsidRPr="00E01CB1">
        <w:rPr>
          <w:rFonts w:ascii="Calibri" w:hAnsi="Calibri"/>
        </w:rPr>
        <w:t>However a player may not play in a higher team and move down to a lower team in the same time slot.</w:t>
      </w:r>
    </w:p>
    <w:p w:rsidR="00634FFC" w:rsidRDefault="00634FFC" w:rsidP="00634FFC">
      <w:pPr>
        <w:pStyle w:val="ListParagraph"/>
        <w:rPr>
          <w:rFonts w:ascii="Calibri" w:hAnsi="Calibri"/>
        </w:rPr>
      </w:pPr>
    </w:p>
    <w:p w:rsidR="00634FFC" w:rsidRPr="00E01CB1" w:rsidRDefault="00634FFC" w:rsidP="00B00029">
      <w:pPr>
        <w:numPr>
          <w:ilvl w:val="0"/>
          <w:numId w:val="1"/>
        </w:numPr>
        <w:rPr>
          <w:rFonts w:ascii="Calibri" w:hAnsi="Calibri"/>
        </w:rPr>
      </w:pPr>
      <w:r w:rsidRPr="00E01CB1">
        <w:rPr>
          <w:rFonts w:ascii="Calibri" w:hAnsi="Calibri"/>
        </w:rPr>
        <w:t>Scorers will be required for all matc</w:t>
      </w:r>
      <w:r w:rsidR="00CB419F" w:rsidRPr="00E01CB1">
        <w:rPr>
          <w:rFonts w:ascii="Calibri" w:hAnsi="Calibri"/>
        </w:rPr>
        <w:t>hes.</w:t>
      </w:r>
      <w:r w:rsidRPr="00E01CB1">
        <w:rPr>
          <w:rFonts w:ascii="Calibri" w:hAnsi="Calibri"/>
        </w:rPr>
        <w:t xml:space="preserve">  All scorers to adopt the ‘Scorer’s Guidelines’.  It is each team’s responsibility to nominate a scorer and provide them with an official JNA scorecard.</w:t>
      </w:r>
      <w:r w:rsidR="00CB419F" w:rsidRPr="00E01CB1">
        <w:rPr>
          <w:rFonts w:ascii="Calibri" w:hAnsi="Calibri"/>
        </w:rPr>
        <w:t xml:space="preserve">  There </w:t>
      </w:r>
      <w:r w:rsidR="00CB419F" w:rsidRPr="00E01CB1">
        <w:rPr>
          <w:rFonts w:ascii="Calibri" w:hAnsi="Calibri"/>
          <w:b/>
          <w:u w:val="single"/>
        </w:rPr>
        <w:t>MUST</w:t>
      </w:r>
      <w:r w:rsidR="00CB419F" w:rsidRPr="00E01CB1">
        <w:rPr>
          <w:rFonts w:ascii="Calibri" w:hAnsi="Calibri"/>
        </w:rPr>
        <w:t xml:space="preserve"> be two scorers per match, one provided by each playing team.</w:t>
      </w:r>
    </w:p>
    <w:p w:rsidR="00634FFC" w:rsidRDefault="00634FFC" w:rsidP="00634FFC">
      <w:pPr>
        <w:pStyle w:val="ListParagraph"/>
        <w:rPr>
          <w:rFonts w:ascii="Calibri" w:hAnsi="Calibri"/>
        </w:rPr>
      </w:pPr>
    </w:p>
    <w:p w:rsidR="00634FFC" w:rsidRPr="00E01CB1" w:rsidRDefault="00634FFC" w:rsidP="00B00029">
      <w:pPr>
        <w:numPr>
          <w:ilvl w:val="0"/>
          <w:numId w:val="1"/>
        </w:numPr>
        <w:rPr>
          <w:rFonts w:ascii="Calibri" w:hAnsi="Calibri"/>
        </w:rPr>
      </w:pPr>
      <w:r w:rsidRPr="00E01CB1">
        <w:rPr>
          <w:rFonts w:ascii="Calibri" w:hAnsi="Calibri"/>
        </w:rPr>
        <w:t xml:space="preserve">At the conclusion of the match captains to inform the umpires of Player of the Match.  The umpires will </w:t>
      </w:r>
      <w:r w:rsidRPr="00E01CB1">
        <w:rPr>
          <w:rFonts w:ascii="Calibri" w:hAnsi="Calibri"/>
          <w:b/>
          <w:u w:val="single"/>
        </w:rPr>
        <w:t>CIRCLE</w:t>
      </w:r>
      <w:r w:rsidRPr="00E01CB1">
        <w:rPr>
          <w:rFonts w:ascii="Calibri" w:hAnsi="Calibri"/>
        </w:rPr>
        <w:t xml:space="preserve"> the named player. Captains and scorers must clearly print their name on the result scorecard which represents the official result of the match.  Once this has been completed no complaint can be lodged.</w:t>
      </w:r>
    </w:p>
    <w:p w:rsidR="00C00611" w:rsidRPr="007C1D61" w:rsidRDefault="00C00611" w:rsidP="00B00029">
      <w:pPr>
        <w:rPr>
          <w:rFonts w:ascii="Calibri" w:hAnsi="Calibri"/>
        </w:rPr>
      </w:pPr>
    </w:p>
    <w:p w:rsidR="00D2673C" w:rsidRPr="007C1D61" w:rsidRDefault="00770AD5" w:rsidP="00B00029">
      <w:pPr>
        <w:numPr>
          <w:ilvl w:val="0"/>
          <w:numId w:val="1"/>
        </w:numPr>
        <w:rPr>
          <w:rFonts w:ascii="Calibri" w:hAnsi="Calibri"/>
        </w:rPr>
      </w:pPr>
      <w:r w:rsidRPr="00E01CB1">
        <w:rPr>
          <w:rFonts w:ascii="Calibri" w:hAnsi="Calibri"/>
        </w:rPr>
        <w:t xml:space="preserve">Completed </w:t>
      </w:r>
      <w:r w:rsidR="00F00A3E" w:rsidRPr="00E01CB1">
        <w:rPr>
          <w:rFonts w:ascii="Calibri" w:hAnsi="Calibri"/>
        </w:rPr>
        <w:t>score</w:t>
      </w:r>
      <w:r w:rsidR="00C00611" w:rsidRPr="00E01CB1">
        <w:rPr>
          <w:rFonts w:ascii="Calibri" w:hAnsi="Calibri"/>
        </w:rPr>
        <w:t>cards</w:t>
      </w:r>
      <w:r w:rsidRPr="00E01CB1">
        <w:rPr>
          <w:rFonts w:ascii="Calibri" w:hAnsi="Calibri"/>
        </w:rPr>
        <w:t xml:space="preserve"> must be posted</w:t>
      </w:r>
      <w:r w:rsidR="00C00611" w:rsidRPr="00E01CB1">
        <w:rPr>
          <w:rFonts w:ascii="Calibri" w:hAnsi="Calibri"/>
        </w:rPr>
        <w:t xml:space="preserve"> </w:t>
      </w:r>
      <w:r w:rsidR="00C00611" w:rsidRPr="007C1D61">
        <w:rPr>
          <w:rFonts w:ascii="Calibri" w:hAnsi="Calibri"/>
        </w:rPr>
        <w:t>in the box provided at Les Ormes.</w:t>
      </w:r>
    </w:p>
    <w:p w:rsidR="00D2673C" w:rsidRPr="007C1D61" w:rsidRDefault="00D2673C" w:rsidP="00B00029">
      <w:pPr>
        <w:pStyle w:val="ListParagraph"/>
        <w:rPr>
          <w:rFonts w:ascii="Calibri" w:hAnsi="Calibri"/>
        </w:rPr>
      </w:pPr>
    </w:p>
    <w:p w:rsidR="00D2673C" w:rsidRPr="007C1D61" w:rsidRDefault="00D2673C" w:rsidP="00B00029">
      <w:pPr>
        <w:numPr>
          <w:ilvl w:val="0"/>
          <w:numId w:val="1"/>
        </w:numPr>
        <w:rPr>
          <w:rFonts w:ascii="Calibri" w:hAnsi="Calibri"/>
        </w:rPr>
      </w:pPr>
      <w:r w:rsidRPr="007C1D61">
        <w:rPr>
          <w:rFonts w:ascii="Calibri" w:hAnsi="Calibri"/>
        </w:rPr>
        <w:t xml:space="preserve">The Assistant </w:t>
      </w:r>
      <w:r w:rsidR="00A60DD7" w:rsidRPr="007C1D61">
        <w:rPr>
          <w:rFonts w:ascii="Calibri" w:hAnsi="Calibri"/>
        </w:rPr>
        <w:t xml:space="preserve">Registration </w:t>
      </w:r>
      <w:r w:rsidRPr="007C1D61">
        <w:rPr>
          <w:rFonts w:ascii="Calibri" w:hAnsi="Calibri"/>
        </w:rPr>
        <w:t xml:space="preserve">Secretary will receive the completed result </w:t>
      </w:r>
      <w:r w:rsidR="006F75D3" w:rsidRPr="007C1D61">
        <w:rPr>
          <w:rFonts w:ascii="Calibri" w:hAnsi="Calibri"/>
        </w:rPr>
        <w:t>scorecard</w:t>
      </w:r>
      <w:r w:rsidRPr="007C1D61">
        <w:rPr>
          <w:rFonts w:ascii="Calibri" w:hAnsi="Calibri"/>
        </w:rPr>
        <w:t>s and will check to ensure that all players named are registered and playing in their respective teams.  This is mandatory to ensure that a player who has played on three occasions for the higher team is no longer allowed to play in the lower team.</w:t>
      </w:r>
    </w:p>
    <w:p w:rsidR="00D2673C" w:rsidRPr="00770AD5" w:rsidRDefault="00D2673C" w:rsidP="00770AD5">
      <w:pPr>
        <w:rPr>
          <w:rFonts w:ascii="Calibri" w:hAnsi="Calibri"/>
          <w:color w:val="FF0000"/>
        </w:rPr>
      </w:pPr>
    </w:p>
    <w:p w:rsidR="00C00611" w:rsidRPr="007C1D61" w:rsidRDefault="00C00611" w:rsidP="00B00029">
      <w:pPr>
        <w:numPr>
          <w:ilvl w:val="0"/>
          <w:numId w:val="1"/>
        </w:numPr>
        <w:rPr>
          <w:rFonts w:ascii="Calibri" w:hAnsi="Calibri"/>
        </w:rPr>
      </w:pPr>
      <w:r w:rsidRPr="007C1D61">
        <w:rPr>
          <w:rFonts w:ascii="Calibri" w:hAnsi="Calibri"/>
        </w:rPr>
        <w:t>Any player who need</w:t>
      </w:r>
      <w:r w:rsidR="00BD5311" w:rsidRPr="007C1D61">
        <w:rPr>
          <w:rFonts w:ascii="Calibri" w:hAnsi="Calibri"/>
        </w:rPr>
        <w:t>s</w:t>
      </w:r>
      <w:r w:rsidRPr="007C1D61">
        <w:rPr>
          <w:rFonts w:ascii="Calibri" w:hAnsi="Calibri"/>
        </w:rPr>
        <w:t xml:space="preserve"> to wear gloves on medical grounds must take out </w:t>
      </w:r>
      <w:r w:rsidR="0065747D" w:rsidRPr="007C1D61">
        <w:rPr>
          <w:rFonts w:ascii="Calibri" w:hAnsi="Calibri"/>
        </w:rPr>
        <w:t>P</w:t>
      </w:r>
      <w:r w:rsidRPr="007C1D61">
        <w:rPr>
          <w:rFonts w:ascii="Calibri" w:hAnsi="Calibri"/>
        </w:rPr>
        <w:t xml:space="preserve">ersonal </w:t>
      </w:r>
      <w:r w:rsidR="00FC3523" w:rsidRPr="007C1D61">
        <w:rPr>
          <w:rFonts w:ascii="Calibri" w:hAnsi="Calibri"/>
        </w:rPr>
        <w:t>Liability I</w:t>
      </w:r>
      <w:r w:rsidRPr="007C1D61">
        <w:rPr>
          <w:rFonts w:ascii="Calibri" w:hAnsi="Calibri"/>
        </w:rPr>
        <w:t>nsurance and notify the J</w:t>
      </w:r>
      <w:r w:rsidR="00A77F33" w:rsidRPr="007C1D61">
        <w:rPr>
          <w:rFonts w:ascii="Calibri" w:hAnsi="Calibri"/>
        </w:rPr>
        <w:t>N</w:t>
      </w:r>
      <w:r w:rsidRPr="007C1D61">
        <w:rPr>
          <w:rFonts w:ascii="Calibri" w:hAnsi="Calibri"/>
        </w:rPr>
        <w:t>A.  They will have to produce a copy to an umpire if requested.</w:t>
      </w:r>
    </w:p>
    <w:p w:rsidR="00C00611" w:rsidRPr="007C1D61" w:rsidRDefault="00C00611" w:rsidP="00B00029">
      <w:pPr>
        <w:rPr>
          <w:rFonts w:ascii="Calibri" w:hAnsi="Calibri"/>
        </w:rPr>
      </w:pPr>
    </w:p>
    <w:p w:rsidR="00C00611" w:rsidRPr="007C1D61" w:rsidRDefault="00C00611" w:rsidP="00B00029">
      <w:pPr>
        <w:numPr>
          <w:ilvl w:val="0"/>
          <w:numId w:val="1"/>
        </w:numPr>
        <w:rPr>
          <w:rFonts w:ascii="Calibri" w:hAnsi="Calibri"/>
        </w:rPr>
      </w:pPr>
      <w:r w:rsidRPr="007C1D61">
        <w:rPr>
          <w:rFonts w:ascii="Calibri" w:hAnsi="Calibri"/>
        </w:rPr>
        <w:t>Coaching from the side</w:t>
      </w:r>
      <w:r w:rsidR="00E01CB1">
        <w:rPr>
          <w:rFonts w:ascii="Calibri" w:hAnsi="Calibri"/>
        </w:rPr>
        <w:t xml:space="preserve"> </w:t>
      </w:r>
      <w:r w:rsidRPr="007C1D61">
        <w:rPr>
          <w:rFonts w:ascii="Calibri" w:hAnsi="Calibri"/>
        </w:rPr>
        <w:t xml:space="preserve">line is permitted but team officials may </w:t>
      </w:r>
      <w:r w:rsidRPr="007C1D61">
        <w:rPr>
          <w:rFonts w:ascii="Calibri" w:hAnsi="Calibri"/>
          <w:b/>
          <w:u w:val="single"/>
        </w:rPr>
        <w:t>not</w:t>
      </w:r>
      <w:r w:rsidRPr="007C1D61">
        <w:rPr>
          <w:rFonts w:ascii="Calibri" w:hAnsi="Calibri"/>
        </w:rPr>
        <w:t xml:space="preserve"> move up and down the side lines or along the goal lines outside the court during play.</w:t>
      </w:r>
      <w:r w:rsidR="009B3A1D" w:rsidRPr="007C1D61">
        <w:rPr>
          <w:rFonts w:ascii="Calibri" w:hAnsi="Calibri"/>
        </w:rPr>
        <w:t xml:space="preserve">  </w:t>
      </w:r>
      <w:r w:rsidR="00770AD5">
        <w:rPr>
          <w:rFonts w:ascii="Calibri" w:hAnsi="Calibri"/>
        </w:rPr>
        <w:t>Each t</w:t>
      </w:r>
      <w:r w:rsidR="009B3A1D" w:rsidRPr="007C1D61">
        <w:rPr>
          <w:rFonts w:ascii="Calibri" w:hAnsi="Calibri"/>
        </w:rPr>
        <w:t>eam must remain in their designated Team Bench area.</w:t>
      </w:r>
    </w:p>
    <w:p w:rsidR="005475BD" w:rsidRPr="007C1D61" w:rsidRDefault="005475BD" w:rsidP="00B00029">
      <w:pPr>
        <w:rPr>
          <w:rFonts w:ascii="Calibri" w:hAnsi="Calibri"/>
        </w:rPr>
      </w:pPr>
    </w:p>
    <w:p w:rsidR="006C1DA9" w:rsidRDefault="006C1DA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F43829" w:rsidRDefault="00F43829" w:rsidP="00B3689B">
      <w:pPr>
        <w:rPr>
          <w:rFonts w:ascii="Calibri" w:hAnsi="Calibri"/>
        </w:rPr>
      </w:pPr>
    </w:p>
    <w:p w:rsidR="006C1DA9" w:rsidRDefault="006C1DA9" w:rsidP="00B3689B">
      <w:pPr>
        <w:rPr>
          <w:rFonts w:ascii="Calibri" w:hAnsi="Calibri"/>
        </w:rPr>
      </w:pPr>
    </w:p>
    <w:p w:rsidR="006C1DA9" w:rsidRDefault="006C1DA9" w:rsidP="00B3689B">
      <w:pPr>
        <w:rPr>
          <w:rFonts w:ascii="Calibri" w:hAnsi="Calibri"/>
        </w:rPr>
      </w:pPr>
    </w:p>
    <w:p w:rsidR="00B3689B" w:rsidRDefault="00B3689B" w:rsidP="00B3689B">
      <w:pPr>
        <w:rPr>
          <w:rFonts w:ascii="Calibri" w:hAnsi="Calibri"/>
        </w:rPr>
      </w:pPr>
    </w:p>
    <w:p w:rsidR="00B3689B" w:rsidRDefault="00B3689B" w:rsidP="00B3689B">
      <w:pPr>
        <w:rPr>
          <w:rFonts w:ascii="Calibri" w:hAnsi="Calibri"/>
        </w:rPr>
      </w:pPr>
    </w:p>
    <w:p w:rsidR="00B3689B" w:rsidRDefault="00B3689B" w:rsidP="00B3689B">
      <w:pPr>
        <w:rPr>
          <w:rFonts w:ascii="Calibri" w:hAnsi="Calibri"/>
        </w:rPr>
      </w:pPr>
    </w:p>
    <w:p w:rsidR="00B3689B" w:rsidRDefault="00B3689B" w:rsidP="00B3689B">
      <w:pPr>
        <w:rPr>
          <w:rFonts w:ascii="Calibri" w:hAnsi="Calibri"/>
          <w:b/>
          <w:u w:val="single"/>
        </w:rPr>
      </w:pPr>
      <w:r>
        <w:rPr>
          <w:rFonts w:ascii="Calibri" w:hAnsi="Calibri"/>
          <w:b/>
          <w:u w:val="single"/>
        </w:rPr>
        <w:lastRenderedPageBreak/>
        <w:t>ADDITIONAL INFORMATION</w:t>
      </w:r>
    </w:p>
    <w:p w:rsidR="00B3689B" w:rsidRPr="00B3689B" w:rsidRDefault="00B3689B" w:rsidP="00B3689B">
      <w:pPr>
        <w:rPr>
          <w:rFonts w:ascii="Calibri" w:hAnsi="Calibri"/>
          <w:b/>
          <w:u w:val="single"/>
        </w:rPr>
      </w:pPr>
    </w:p>
    <w:p w:rsidR="00CE2FCE" w:rsidRPr="007C1D61" w:rsidRDefault="00CE2FCE" w:rsidP="00B00029">
      <w:pPr>
        <w:rPr>
          <w:rFonts w:ascii="Calibri" w:hAnsi="Calibri"/>
          <w:b/>
          <w:u w:val="single"/>
        </w:rPr>
      </w:pPr>
      <w:r w:rsidRPr="007C1D61">
        <w:rPr>
          <w:rFonts w:ascii="Calibri" w:hAnsi="Calibri"/>
          <w:b/>
          <w:u w:val="single"/>
        </w:rPr>
        <w:t>P</w:t>
      </w:r>
      <w:r w:rsidR="00E02E6F" w:rsidRPr="007C1D61">
        <w:rPr>
          <w:rFonts w:ascii="Calibri" w:hAnsi="Calibri"/>
          <w:b/>
          <w:u w:val="single"/>
        </w:rPr>
        <w:t>OSTPONEMENTS</w:t>
      </w:r>
      <w:r w:rsidRPr="007C1D61">
        <w:rPr>
          <w:rFonts w:ascii="Calibri" w:hAnsi="Calibri"/>
          <w:b/>
          <w:u w:val="single"/>
        </w:rPr>
        <w:t>/A</w:t>
      </w:r>
      <w:r w:rsidR="00E02E6F" w:rsidRPr="007C1D61">
        <w:rPr>
          <w:rFonts w:ascii="Calibri" w:hAnsi="Calibri"/>
          <w:b/>
          <w:u w:val="single"/>
        </w:rPr>
        <w:t>BANDONMENTS</w:t>
      </w:r>
    </w:p>
    <w:p w:rsidR="00CE2FCE" w:rsidRPr="007C1D61" w:rsidRDefault="00CE2FCE" w:rsidP="00B00029">
      <w:pPr>
        <w:rPr>
          <w:rFonts w:ascii="Calibri" w:hAnsi="Calibri"/>
        </w:rPr>
      </w:pPr>
    </w:p>
    <w:p w:rsidR="00FE4624" w:rsidRPr="007C1D61" w:rsidRDefault="00FE4624" w:rsidP="00B00029">
      <w:pPr>
        <w:rPr>
          <w:rFonts w:ascii="Calibri" w:hAnsi="Calibri"/>
        </w:rPr>
      </w:pPr>
      <w:r w:rsidRPr="007C1D61">
        <w:rPr>
          <w:rFonts w:ascii="Calibri" w:hAnsi="Calibri"/>
        </w:rPr>
        <w:t>All matches will be played on the dates specified in the fixture list and may only be postponed for the following reasons:</w:t>
      </w:r>
    </w:p>
    <w:p w:rsidR="00FE4624" w:rsidRPr="007C1D61" w:rsidRDefault="00FE4624" w:rsidP="00B00029">
      <w:pPr>
        <w:rPr>
          <w:rFonts w:ascii="Calibri" w:hAnsi="Calibri"/>
        </w:rPr>
      </w:pPr>
    </w:p>
    <w:p w:rsidR="00C00611" w:rsidRPr="007C1D61" w:rsidRDefault="00BD6447" w:rsidP="00B00029">
      <w:pPr>
        <w:numPr>
          <w:ilvl w:val="0"/>
          <w:numId w:val="3"/>
        </w:numPr>
        <w:rPr>
          <w:rFonts w:ascii="Calibri" w:hAnsi="Calibri"/>
        </w:rPr>
      </w:pPr>
      <w:r w:rsidRPr="007C1D61">
        <w:rPr>
          <w:rFonts w:ascii="Calibri" w:hAnsi="Calibri"/>
        </w:rPr>
        <w:t>Matches will be postponed due to insuffici</w:t>
      </w:r>
      <w:r w:rsidR="00B95493" w:rsidRPr="007C1D61">
        <w:rPr>
          <w:rFonts w:ascii="Calibri" w:hAnsi="Calibri"/>
        </w:rPr>
        <w:t>ent umpires</w:t>
      </w:r>
      <w:r w:rsidR="00464820" w:rsidRPr="007C1D61">
        <w:rPr>
          <w:rFonts w:ascii="Calibri" w:hAnsi="Calibri"/>
        </w:rPr>
        <w:t xml:space="preserve"> or the courts being unsafe to play on.</w:t>
      </w:r>
      <w:r w:rsidR="00C00611" w:rsidRPr="007C1D61">
        <w:rPr>
          <w:rFonts w:ascii="Calibri" w:hAnsi="Calibri"/>
        </w:rPr>
        <w:t xml:space="preserve"> </w:t>
      </w:r>
    </w:p>
    <w:p w:rsidR="00C00611" w:rsidRPr="007C1D61" w:rsidRDefault="00C00611" w:rsidP="00B00029">
      <w:pPr>
        <w:ind w:firstLine="720"/>
        <w:rPr>
          <w:rFonts w:ascii="Calibri" w:hAnsi="Calibri"/>
        </w:rPr>
      </w:pPr>
    </w:p>
    <w:p w:rsidR="00AA6C5E" w:rsidRPr="007C1D61" w:rsidRDefault="00AA6C5E" w:rsidP="00B00029">
      <w:pPr>
        <w:numPr>
          <w:ilvl w:val="0"/>
          <w:numId w:val="3"/>
        </w:numPr>
        <w:rPr>
          <w:rFonts w:ascii="Calibri" w:hAnsi="Calibri"/>
        </w:rPr>
      </w:pPr>
      <w:r w:rsidRPr="007C1D61">
        <w:rPr>
          <w:rFonts w:ascii="Calibri" w:hAnsi="Calibri"/>
        </w:rPr>
        <w:t xml:space="preserve">Consideration </w:t>
      </w:r>
      <w:r w:rsidR="00BD6447" w:rsidRPr="007C1D61">
        <w:rPr>
          <w:rFonts w:ascii="Calibri" w:hAnsi="Calibri"/>
        </w:rPr>
        <w:t xml:space="preserve">to postpone a match </w:t>
      </w:r>
      <w:r w:rsidRPr="007C1D61">
        <w:rPr>
          <w:rFonts w:ascii="Calibri" w:hAnsi="Calibri"/>
        </w:rPr>
        <w:t>with regards to travelling conditions for severe inclement weather – i</w:t>
      </w:r>
      <w:r w:rsidR="00E01CB1">
        <w:rPr>
          <w:rFonts w:ascii="Calibri" w:hAnsi="Calibri"/>
        </w:rPr>
        <w:t>.</w:t>
      </w:r>
      <w:r w:rsidRPr="007C1D61">
        <w:rPr>
          <w:rFonts w:ascii="Calibri" w:hAnsi="Calibri"/>
        </w:rPr>
        <w:t>e</w:t>
      </w:r>
      <w:r w:rsidR="00E01CB1">
        <w:rPr>
          <w:rFonts w:ascii="Calibri" w:hAnsi="Calibri"/>
        </w:rPr>
        <w:t xml:space="preserve">. </w:t>
      </w:r>
      <w:r w:rsidRPr="007C1D61">
        <w:rPr>
          <w:rFonts w:ascii="Calibri" w:hAnsi="Calibri"/>
        </w:rPr>
        <w:t>snow or ice will be made</w:t>
      </w:r>
      <w:r w:rsidR="00E301B6" w:rsidRPr="007C1D61">
        <w:rPr>
          <w:rFonts w:ascii="Calibri" w:hAnsi="Calibri"/>
        </w:rPr>
        <w:t xml:space="preserve"> in advance</w:t>
      </w:r>
      <w:r w:rsidRPr="007C1D61">
        <w:rPr>
          <w:rFonts w:ascii="Calibri" w:hAnsi="Calibri"/>
        </w:rPr>
        <w:t xml:space="preserve"> by the members of the Executive Committee.</w:t>
      </w:r>
    </w:p>
    <w:p w:rsidR="00AA6C5E" w:rsidRPr="007C1D61" w:rsidRDefault="00AA6C5E" w:rsidP="00B00029">
      <w:pPr>
        <w:rPr>
          <w:rFonts w:ascii="Calibri" w:hAnsi="Calibri"/>
        </w:rPr>
      </w:pPr>
    </w:p>
    <w:p w:rsidR="00AA6C5E" w:rsidRPr="007C1D61" w:rsidRDefault="00AA6C5E" w:rsidP="00B00029">
      <w:pPr>
        <w:numPr>
          <w:ilvl w:val="0"/>
          <w:numId w:val="3"/>
        </w:numPr>
        <w:rPr>
          <w:rFonts w:ascii="Calibri" w:hAnsi="Calibri"/>
        </w:rPr>
      </w:pPr>
      <w:r w:rsidRPr="007C1D61">
        <w:rPr>
          <w:rFonts w:ascii="Calibri" w:hAnsi="Calibri"/>
        </w:rPr>
        <w:t xml:space="preserve">The umpires will have the power to postpone </w:t>
      </w:r>
      <w:r w:rsidR="008F2022" w:rsidRPr="007C1D61">
        <w:rPr>
          <w:rFonts w:ascii="Calibri" w:hAnsi="Calibri"/>
        </w:rPr>
        <w:t xml:space="preserve">a match </w:t>
      </w:r>
      <w:r w:rsidRPr="007C1D61">
        <w:rPr>
          <w:rFonts w:ascii="Calibri" w:hAnsi="Calibri"/>
        </w:rPr>
        <w:t xml:space="preserve">due to </w:t>
      </w:r>
      <w:r w:rsidR="008F2022" w:rsidRPr="007C1D61">
        <w:rPr>
          <w:rFonts w:ascii="Calibri" w:hAnsi="Calibri"/>
        </w:rPr>
        <w:t xml:space="preserve">special </w:t>
      </w:r>
      <w:r w:rsidRPr="007C1D61">
        <w:rPr>
          <w:rFonts w:ascii="Calibri" w:hAnsi="Calibri"/>
        </w:rPr>
        <w:t>unforeseen circumstances such as a power failure at the venue or due to a major traffic accident</w:t>
      </w:r>
      <w:r w:rsidR="008F2022" w:rsidRPr="007C1D61">
        <w:rPr>
          <w:rFonts w:ascii="Calibri" w:hAnsi="Calibri"/>
        </w:rPr>
        <w:t xml:space="preserve"> which would prevent players from a team </w:t>
      </w:r>
      <w:r w:rsidR="00F00A3E" w:rsidRPr="007C1D61">
        <w:rPr>
          <w:rFonts w:ascii="Calibri" w:hAnsi="Calibri"/>
        </w:rPr>
        <w:t xml:space="preserve">or the umpire </w:t>
      </w:r>
      <w:r w:rsidR="008F2022" w:rsidRPr="007C1D61">
        <w:rPr>
          <w:rFonts w:ascii="Calibri" w:hAnsi="Calibri"/>
        </w:rPr>
        <w:t>to reach the venue in time.</w:t>
      </w:r>
      <w:r w:rsidRPr="007C1D61">
        <w:rPr>
          <w:rFonts w:ascii="Calibri" w:hAnsi="Calibri"/>
        </w:rPr>
        <w:t xml:space="preserve"> </w:t>
      </w:r>
      <w:r w:rsidR="008F2022" w:rsidRPr="007C1D61">
        <w:rPr>
          <w:rFonts w:ascii="Calibri" w:hAnsi="Calibri"/>
        </w:rPr>
        <w:t xml:space="preserve">  </w:t>
      </w:r>
    </w:p>
    <w:p w:rsidR="00AA6C5E" w:rsidRPr="007C1D61" w:rsidRDefault="00AA6C5E" w:rsidP="00B00029">
      <w:pPr>
        <w:rPr>
          <w:rFonts w:ascii="Calibri" w:hAnsi="Calibri"/>
        </w:rPr>
      </w:pPr>
    </w:p>
    <w:p w:rsidR="00BD6447" w:rsidRPr="007C1D61" w:rsidRDefault="00BD6447" w:rsidP="00B00029">
      <w:pPr>
        <w:numPr>
          <w:ilvl w:val="0"/>
          <w:numId w:val="3"/>
        </w:numPr>
        <w:rPr>
          <w:rFonts w:ascii="Calibri" w:hAnsi="Calibri"/>
        </w:rPr>
      </w:pPr>
      <w:r w:rsidRPr="007C1D61">
        <w:rPr>
          <w:rFonts w:ascii="Calibri" w:hAnsi="Calibri"/>
        </w:rPr>
        <w:t xml:space="preserve">If a match is postponed due to </w:t>
      </w:r>
      <w:r w:rsidR="00C00611" w:rsidRPr="007C1D61">
        <w:rPr>
          <w:rFonts w:ascii="Calibri" w:hAnsi="Calibri"/>
        </w:rPr>
        <w:t xml:space="preserve">UNSAFE </w:t>
      </w:r>
      <w:r w:rsidRPr="007C1D61">
        <w:rPr>
          <w:rFonts w:ascii="Calibri" w:hAnsi="Calibri"/>
        </w:rPr>
        <w:t xml:space="preserve">court conditions, a </w:t>
      </w:r>
      <w:r w:rsidR="00E301B6" w:rsidRPr="007C1D61">
        <w:rPr>
          <w:rFonts w:ascii="Calibri" w:hAnsi="Calibri"/>
        </w:rPr>
        <w:t>result scorecard</w:t>
      </w:r>
      <w:r w:rsidRPr="007C1D61">
        <w:rPr>
          <w:rFonts w:ascii="Calibri" w:hAnsi="Calibri"/>
        </w:rPr>
        <w:t xml:space="preserve"> must be completed, and signed by both umpires and captains.  The umpires to</w:t>
      </w:r>
      <w:r w:rsidR="00F514B6">
        <w:rPr>
          <w:rFonts w:ascii="Calibri" w:hAnsi="Calibri"/>
        </w:rPr>
        <w:t xml:space="preserve"> inform the Result</w:t>
      </w:r>
      <w:r w:rsidRPr="007C1D61">
        <w:rPr>
          <w:rFonts w:ascii="Calibri" w:hAnsi="Calibri"/>
        </w:rPr>
        <w:t>s Secretary of the cancellation.</w:t>
      </w:r>
    </w:p>
    <w:p w:rsidR="00FE4624" w:rsidRPr="007C1D61" w:rsidRDefault="00FE4624" w:rsidP="00B00029">
      <w:pPr>
        <w:rPr>
          <w:rFonts w:ascii="Calibri" w:hAnsi="Calibri"/>
        </w:rPr>
      </w:pPr>
    </w:p>
    <w:p w:rsidR="00FE4624" w:rsidRPr="007C1D61" w:rsidRDefault="00FE4624" w:rsidP="00B00029">
      <w:pPr>
        <w:numPr>
          <w:ilvl w:val="0"/>
          <w:numId w:val="3"/>
        </w:numPr>
        <w:rPr>
          <w:rFonts w:ascii="Calibri" w:hAnsi="Calibri"/>
        </w:rPr>
      </w:pPr>
      <w:r w:rsidRPr="007C1D61">
        <w:rPr>
          <w:rFonts w:ascii="Calibri" w:hAnsi="Calibri"/>
        </w:rPr>
        <w:t>If a match</w:t>
      </w:r>
      <w:r w:rsidR="00E02E6F" w:rsidRPr="007C1D61">
        <w:rPr>
          <w:rFonts w:ascii="Calibri" w:hAnsi="Calibri"/>
        </w:rPr>
        <w:t>,</w:t>
      </w:r>
      <w:r w:rsidR="005475BD" w:rsidRPr="007C1D61">
        <w:rPr>
          <w:rFonts w:ascii="Calibri" w:hAnsi="Calibri"/>
        </w:rPr>
        <w:t xml:space="preserve"> </w:t>
      </w:r>
      <w:r w:rsidRPr="007C1D61">
        <w:rPr>
          <w:rFonts w:ascii="Calibri" w:hAnsi="Calibri"/>
        </w:rPr>
        <w:t>once started, has to be abandoned</w:t>
      </w:r>
      <w:r w:rsidRPr="00F514B6">
        <w:rPr>
          <w:rFonts w:ascii="Calibri" w:hAnsi="Calibri"/>
          <w:b/>
          <w:u w:val="single"/>
        </w:rPr>
        <w:t>, the time left to play and the score at the time of</w:t>
      </w:r>
      <w:r w:rsidRPr="007C1D61">
        <w:rPr>
          <w:rFonts w:ascii="Calibri" w:hAnsi="Calibri"/>
        </w:rPr>
        <w:t xml:space="preserve"> </w:t>
      </w:r>
      <w:r w:rsidRPr="00F514B6">
        <w:rPr>
          <w:rFonts w:ascii="Calibri" w:hAnsi="Calibri"/>
          <w:b/>
          <w:u w:val="single"/>
        </w:rPr>
        <w:t>the ab</w:t>
      </w:r>
      <w:r w:rsidR="00F514B6" w:rsidRPr="00F514B6">
        <w:rPr>
          <w:rFonts w:ascii="Calibri" w:hAnsi="Calibri"/>
          <w:b/>
          <w:u w:val="single"/>
        </w:rPr>
        <w:t xml:space="preserve">andonment must be </w:t>
      </w:r>
      <w:r w:rsidR="00F514B6">
        <w:rPr>
          <w:rFonts w:ascii="Calibri" w:hAnsi="Calibri"/>
        </w:rPr>
        <w:t>noted by the u</w:t>
      </w:r>
      <w:r w:rsidRPr="007C1D61">
        <w:rPr>
          <w:rFonts w:ascii="Calibri" w:hAnsi="Calibri"/>
        </w:rPr>
        <w:t>mpires.  If the match is able to be restarted and finished in the time available, this must be done.  If the match is unable to continue the score at the time of the abandonment shall stand as the final score except when less</w:t>
      </w:r>
      <w:r w:rsidR="00FC3523" w:rsidRPr="007C1D61">
        <w:rPr>
          <w:rFonts w:ascii="Calibri" w:hAnsi="Calibri"/>
        </w:rPr>
        <w:t xml:space="preserve"> than 30 minutes playing time has</w:t>
      </w:r>
      <w:r w:rsidRPr="007C1D61">
        <w:rPr>
          <w:rFonts w:ascii="Calibri" w:hAnsi="Calibri"/>
        </w:rPr>
        <w:t xml:space="preserve"> been completed.  In this case, the match must be rearranged.</w:t>
      </w:r>
    </w:p>
    <w:p w:rsidR="00B95493" w:rsidRPr="007C1D61" w:rsidRDefault="00B95493" w:rsidP="00B00029">
      <w:pPr>
        <w:pStyle w:val="ListParagraph"/>
        <w:rPr>
          <w:rFonts w:ascii="Calibri" w:hAnsi="Calibri"/>
        </w:rPr>
      </w:pPr>
    </w:p>
    <w:p w:rsidR="00663CD2" w:rsidRPr="007C1D61" w:rsidRDefault="00663CD2" w:rsidP="00B00029">
      <w:pPr>
        <w:rPr>
          <w:rFonts w:ascii="Calibri" w:hAnsi="Calibri"/>
          <w:b/>
          <w:u w:val="single"/>
        </w:rPr>
      </w:pPr>
      <w:r w:rsidRPr="007C1D61">
        <w:rPr>
          <w:rFonts w:ascii="Calibri" w:hAnsi="Calibri"/>
          <w:b/>
          <w:u w:val="single"/>
        </w:rPr>
        <w:t>UMPIRES</w:t>
      </w:r>
    </w:p>
    <w:p w:rsidR="00663CD2" w:rsidRPr="007C1D61" w:rsidRDefault="00663CD2" w:rsidP="00B00029">
      <w:pPr>
        <w:rPr>
          <w:rFonts w:ascii="Calibri" w:hAnsi="Calibri"/>
        </w:rPr>
      </w:pPr>
    </w:p>
    <w:p w:rsidR="00663CD2" w:rsidRDefault="00F14223" w:rsidP="00B00029">
      <w:pPr>
        <w:rPr>
          <w:rFonts w:ascii="Calibri" w:hAnsi="Calibri"/>
        </w:rPr>
      </w:pPr>
      <w:r w:rsidRPr="007C1D61">
        <w:rPr>
          <w:rFonts w:ascii="Calibri" w:hAnsi="Calibri"/>
        </w:rPr>
        <w:t xml:space="preserve">It is the </w:t>
      </w:r>
      <w:r w:rsidR="003F7E88" w:rsidRPr="007C1D61">
        <w:rPr>
          <w:rFonts w:ascii="Calibri" w:hAnsi="Calibri"/>
        </w:rPr>
        <w:t>Club</w:t>
      </w:r>
      <w:r w:rsidRPr="007C1D61">
        <w:rPr>
          <w:rFonts w:ascii="Calibri" w:hAnsi="Calibri"/>
        </w:rPr>
        <w:t>’s responsibility to ensure that they allocated the correct standard of umpire for each fixture.</w:t>
      </w:r>
    </w:p>
    <w:p w:rsidR="00F514B6" w:rsidRPr="007C1D61" w:rsidRDefault="00F514B6" w:rsidP="00B00029">
      <w:pPr>
        <w:rPr>
          <w:rFonts w:ascii="Calibri" w:hAnsi="Calibri"/>
        </w:rPr>
      </w:pPr>
    </w:p>
    <w:p w:rsidR="00F14223" w:rsidRPr="007C1D61" w:rsidRDefault="00F514B6" w:rsidP="00B00029">
      <w:pPr>
        <w:rPr>
          <w:rFonts w:ascii="Calibri" w:hAnsi="Calibri"/>
        </w:rPr>
      </w:pPr>
      <w:r>
        <w:rPr>
          <w:rFonts w:ascii="Calibri" w:hAnsi="Calibri"/>
        </w:rPr>
        <w:t>Minimum standard of umpire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594"/>
        <w:gridCol w:w="4260"/>
      </w:tblGrid>
      <w:tr w:rsidR="009462E8" w:rsidRPr="007C1D61" w:rsidTr="007E13F4">
        <w:tc>
          <w:tcPr>
            <w:tcW w:w="2660" w:type="dxa"/>
          </w:tcPr>
          <w:p w:rsidR="009462E8" w:rsidRDefault="009462E8" w:rsidP="004444DD">
            <w:pPr>
              <w:jc w:val="center"/>
              <w:rPr>
                <w:rFonts w:ascii="Calibri" w:hAnsi="Calibri"/>
                <w:b/>
              </w:rPr>
            </w:pPr>
            <w:r w:rsidRPr="007C1D61">
              <w:rPr>
                <w:rFonts w:ascii="Calibri" w:hAnsi="Calibri"/>
                <w:b/>
              </w:rPr>
              <w:t>Division</w:t>
            </w:r>
          </w:p>
          <w:p w:rsidR="004444DD" w:rsidRPr="007C1D61" w:rsidRDefault="004444DD" w:rsidP="004444DD">
            <w:pPr>
              <w:jc w:val="center"/>
              <w:rPr>
                <w:rFonts w:ascii="Calibri" w:hAnsi="Calibri"/>
                <w:b/>
              </w:rPr>
            </w:pPr>
          </w:p>
        </w:tc>
        <w:tc>
          <w:tcPr>
            <w:tcW w:w="3685" w:type="dxa"/>
          </w:tcPr>
          <w:p w:rsidR="009462E8" w:rsidRPr="007C1D61" w:rsidRDefault="009462E8" w:rsidP="004444DD">
            <w:pPr>
              <w:jc w:val="center"/>
              <w:rPr>
                <w:rFonts w:ascii="Calibri" w:hAnsi="Calibri"/>
                <w:b/>
              </w:rPr>
            </w:pPr>
            <w:r w:rsidRPr="007C1D61">
              <w:rPr>
                <w:rFonts w:ascii="Calibri" w:hAnsi="Calibri"/>
                <w:b/>
              </w:rPr>
              <w:t>Home</w:t>
            </w:r>
          </w:p>
        </w:tc>
        <w:tc>
          <w:tcPr>
            <w:tcW w:w="4337" w:type="dxa"/>
          </w:tcPr>
          <w:p w:rsidR="009462E8" w:rsidRPr="007C1D61" w:rsidRDefault="009462E8" w:rsidP="004444DD">
            <w:pPr>
              <w:jc w:val="center"/>
              <w:rPr>
                <w:rFonts w:ascii="Calibri" w:hAnsi="Calibri"/>
                <w:b/>
              </w:rPr>
            </w:pPr>
            <w:r w:rsidRPr="007C1D61">
              <w:rPr>
                <w:rFonts w:ascii="Calibri" w:hAnsi="Calibri"/>
                <w:b/>
              </w:rPr>
              <w:t>Away</w:t>
            </w:r>
          </w:p>
        </w:tc>
      </w:tr>
      <w:tr w:rsidR="009462E8" w:rsidRPr="007C1D61" w:rsidTr="007E13F4">
        <w:tc>
          <w:tcPr>
            <w:tcW w:w="2660" w:type="dxa"/>
          </w:tcPr>
          <w:p w:rsidR="009462E8" w:rsidRPr="007C1D61" w:rsidRDefault="009462E8" w:rsidP="004444DD">
            <w:pPr>
              <w:jc w:val="center"/>
              <w:rPr>
                <w:rFonts w:ascii="Calibri" w:hAnsi="Calibri"/>
              </w:rPr>
            </w:pPr>
            <w:r w:rsidRPr="007C1D61">
              <w:rPr>
                <w:rFonts w:ascii="Calibri" w:hAnsi="Calibri"/>
              </w:rPr>
              <w:t>1</w:t>
            </w:r>
          </w:p>
        </w:tc>
        <w:tc>
          <w:tcPr>
            <w:tcW w:w="3685" w:type="dxa"/>
          </w:tcPr>
          <w:p w:rsidR="009462E8" w:rsidRPr="007C1D61" w:rsidRDefault="007E13F4" w:rsidP="00B00029">
            <w:pPr>
              <w:rPr>
                <w:rFonts w:ascii="Calibri" w:hAnsi="Calibri"/>
              </w:rPr>
            </w:pPr>
            <w:r w:rsidRPr="007C1D61">
              <w:rPr>
                <w:rFonts w:ascii="Calibri" w:hAnsi="Calibri"/>
              </w:rPr>
              <w:t xml:space="preserve">A </w:t>
            </w:r>
            <w:r w:rsidR="004444DD">
              <w:rPr>
                <w:rFonts w:ascii="Calibri" w:hAnsi="Calibri"/>
              </w:rPr>
              <w:t xml:space="preserve">Award </w:t>
            </w:r>
            <w:r w:rsidRPr="007C1D61">
              <w:rPr>
                <w:rFonts w:ascii="Calibri" w:hAnsi="Calibri"/>
              </w:rPr>
              <w:t xml:space="preserve">or </w:t>
            </w:r>
            <w:r w:rsidR="009462E8" w:rsidRPr="007C1D61">
              <w:rPr>
                <w:rFonts w:ascii="Calibri" w:hAnsi="Calibri"/>
              </w:rPr>
              <w:t>B Award</w:t>
            </w:r>
          </w:p>
        </w:tc>
        <w:tc>
          <w:tcPr>
            <w:tcW w:w="4337" w:type="dxa"/>
          </w:tcPr>
          <w:p w:rsidR="009462E8" w:rsidRPr="007C1D61" w:rsidRDefault="0011220A" w:rsidP="0011220A">
            <w:pPr>
              <w:rPr>
                <w:rFonts w:ascii="Calibri" w:hAnsi="Calibri"/>
              </w:rPr>
            </w:pPr>
            <w:r w:rsidRPr="007C1D61">
              <w:rPr>
                <w:rFonts w:ascii="Calibri" w:hAnsi="Calibri"/>
              </w:rPr>
              <w:t>B</w:t>
            </w:r>
            <w:r w:rsidR="004444DD">
              <w:rPr>
                <w:rFonts w:ascii="Calibri" w:hAnsi="Calibri"/>
              </w:rPr>
              <w:t xml:space="preserve"> Award</w:t>
            </w:r>
            <w:r w:rsidRPr="007C1D61">
              <w:rPr>
                <w:rFonts w:ascii="Calibri" w:hAnsi="Calibri"/>
              </w:rPr>
              <w:t>/</w:t>
            </w:r>
            <w:r w:rsidR="00A60DD7" w:rsidRPr="007C1D61">
              <w:rPr>
                <w:rFonts w:ascii="Calibri" w:hAnsi="Calibri"/>
              </w:rPr>
              <w:t xml:space="preserve">Experienced </w:t>
            </w:r>
            <w:r w:rsidR="007E13F4" w:rsidRPr="007C1D61">
              <w:rPr>
                <w:rFonts w:ascii="Calibri" w:hAnsi="Calibri"/>
              </w:rPr>
              <w:t xml:space="preserve">C Award </w:t>
            </w:r>
            <w:r w:rsidR="00A60DD7" w:rsidRPr="007C1D61">
              <w:rPr>
                <w:rFonts w:ascii="Calibri" w:hAnsi="Calibri"/>
              </w:rPr>
              <w:t>working towards a B Award</w:t>
            </w:r>
          </w:p>
        </w:tc>
      </w:tr>
      <w:tr w:rsidR="009462E8" w:rsidRPr="007C1D61" w:rsidTr="007E13F4">
        <w:tc>
          <w:tcPr>
            <w:tcW w:w="2660" w:type="dxa"/>
          </w:tcPr>
          <w:p w:rsidR="009462E8" w:rsidRPr="007C1D61" w:rsidRDefault="009462E8" w:rsidP="004444DD">
            <w:pPr>
              <w:jc w:val="center"/>
              <w:rPr>
                <w:rFonts w:ascii="Calibri" w:hAnsi="Calibri"/>
              </w:rPr>
            </w:pPr>
            <w:r w:rsidRPr="007C1D61">
              <w:rPr>
                <w:rFonts w:ascii="Calibri" w:hAnsi="Calibri"/>
              </w:rPr>
              <w:t>2</w:t>
            </w:r>
          </w:p>
        </w:tc>
        <w:tc>
          <w:tcPr>
            <w:tcW w:w="3685" w:type="dxa"/>
          </w:tcPr>
          <w:p w:rsidR="009462E8" w:rsidRPr="007C1D61" w:rsidRDefault="003F7E88" w:rsidP="007E13F4">
            <w:pPr>
              <w:rPr>
                <w:rFonts w:ascii="Calibri" w:hAnsi="Calibri"/>
              </w:rPr>
            </w:pPr>
            <w:r w:rsidRPr="007C1D61">
              <w:rPr>
                <w:rFonts w:ascii="Calibri" w:hAnsi="Calibri"/>
              </w:rPr>
              <w:t>C Award</w:t>
            </w:r>
            <w:r w:rsidR="007E13F4" w:rsidRPr="007C1D61">
              <w:rPr>
                <w:rFonts w:ascii="Calibri" w:hAnsi="Calibri"/>
              </w:rPr>
              <w:t xml:space="preserve"> or above</w:t>
            </w:r>
          </w:p>
        </w:tc>
        <w:tc>
          <w:tcPr>
            <w:tcW w:w="4337" w:type="dxa"/>
          </w:tcPr>
          <w:p w:rsidR="004444DD" w:rsidRPr="007C1D61" w:rsidRDefault="007E13F4" w:rsidP="00B00029">
            <w:pPr>
              <w:rPr>
                <w:rFonts w:ascii="Calibri" w:hAnsi="Calibri"/>
              </w:rPr>
            </w:pPr>
            <w:r w:rsidRPr="007C1D61">
              <w:rPr>
                <w:rFonts w:ascii="Calibri" w:hAnsi="Calibri"/>
              </w:rPr>
              <w:t>C</w:t>
            </w:r>
            <w:r w:rsidR="004444DD">
              <w:rPr>
                <w:rFonts w:ascii="Calibri" w:hAnsi="Calibri"/>
              </w:rPr>
              <w:t xml:space="preserve"> Award</w:t>
            </w:r>
            <w:r w:rsidRPr="007C1D61">
              <w:rPr>
                <w:rFonts w:ascii="Calibri" w:hAnsi="Calibri"/>
              </w:rPr>
              <w:t>/Beginner</w:t>
            </w:r>
            <w:r w:rsidR="00F514B6">
              <w:rPr>
                <w:rFonts w:ascii="Calibri" w:hAnsi="Calibri"/>
              </w:rPr>
              <w:t xml:space="preserve"> Award</w:t>
            </w:r>
            <w:r w:rsidRPr="007C1D61">
              <w:rPr>
                <w:rFonts w:ascii="Calibri" w:hAnsi="Calibri"/>
              </w:rPr>
              <w:t>/Experience</w:t>
            </w:r>
            <w:r w:rsidR="007C1D61" w:rsidRPr="007C1D61">
              <w:rPr>
                <w:rFonts w:ascii="Calibri" w:hAnsi="Calibri"/>
              </w:rPr>
              <w:t>d</w:t>
            </w:r>
            <w:r w:rsidRPr="007C1D61">
              <w:rPr>
                <w:rFonts w:ascii="Calibri" w:hAnsi="Calibri"/>
              </w:rPr>
              <w:t xml:space="preserve"> unqualified</w:t>
            </w:r>
          </w:p>
        </w:tc>
      </w:tr>
      <w:tr w:rsidR="009462E8" w:rsidRPr="007C1D61" w:rsidTr="007E13F4">
        <w:tc>
          <w:tcPr>
            <w:tcW w:w="2660" w:type="dxa"/>
          </w:tcPr>
          <w:p w:rsidR="009462E8" w:rsidRPr="007C1D61" w:rsidRDefault="009462E8" w:rsidP="004444DD">
            <w:pPr>
              <w:jc w:val="center"/>
              <w:rPr>
                <w:rFonts w:ascii="Calibri" w:hAnsi="Calibri"/>
              </w:rPr>
            </w:pPr>
            <w:r w:rsidRPr="007C1D61">
              <w:rPr>
                <w:rFonts w:ascii="Calibri" w:hAnsi="Calibri"/>
              </w:rPr>
              <w:t>3</w:t>
            </w:r>
          </w:p>
        </w:tc>
        <w:tc>
          <w:tcPr>
            <w:tcW w:w="3685" w:type="dxa"/>
          </w:tcPr>
          <w:p w:rsidR="009462E8" w:rsidRPr="007C1D61" w:rsidRDefault="00DA1B25" w:rsidP="00B00029">
            <w:pPr>
              <w:rPr>
                <w:rFonts w:ascii="Calibri" w:hAnsi="Calibri"/>
              </w:rPr>
            </w:pPr>
            <w:r w:rsidRPr="007C1D61">
              <w:rPr>
                <w:rFonts w:ascii="Calibri" w:hAnsi="Calibri"/>
              </w:rPr>
              <w:t>C Aw</w:t>
            </w:r>
            <w:r w:rsidR="00F514B6">
              <w:rPr>
                <w:rFonts w:ascii="Calibri" w:hAnsi="Calibri"/>
              </w:rPr>
              <w:t>ard/</w:t>
            </w:r>
            <w:r w:rsidR="007E13F4" w:rsidRPr="007C1D61">
              <w:rPr>
                <w:rFonts w:ascii="Calibri" w:hAnsi="Calibri"/>
              </w:rPr>
              <w:t xml:space="preserve"> Beginner</w:t>
            </w:r>
            <w:r w:rsidR="0011220A" w:rsidRPr="007C1D61">
              <w:rPr>
                <w:rFonts w:ascii="Calibri" w:hAnsi="Calibri"/>
              </w:rPr>
              <w:t xml:space="preserve"> </w:t>
            </w:r>
            <w:r w:rsidR="00F514B6">
              <w:rPr>
                <w:rFonts w:ascii="Calibri" w:hAnsi="Calibri"/>
              </w:rPr>
              <w:t xml:space="preserve">Award </w:t>
            </w:r>
          </w:p>
        </w:tc>
        <w:tc>
          <w:tcPr>
            <w:tcW w:w="4337" w:type="dxa"/>
          </w:tcPr>
          <w:p w:rsidR="009462E8" w:rsidRPr="007C1D61" w:rsidRDefault="00B3689B" w:rsidP="00B00029">
            <w:pPr>
              <w:rPr>
                <w:rFonts w:ascii="Calibri" w:hAnsi="Calibri"/>
              </w:rPr>
            </w:pPr>
            <w:r>
              <w:rPr>
                <w:rFonts w:ascii="Calibri" w:hAnsi="Calibri"/>
              </w:rPr>
              <w:t>Experienced u</w:t>
            </w:r>
            <w:r w:rsidR="007E13F4" w:rsidRPr="007C1D61">
              <w:rPr>
                <w:rFonts w:ascii="Calibri" w:hAnsi="Calibri"/>
              </w:rPr>
              <w:t>nqualified</w:t>
            </w:r>
            <w:r w:rsidR="0011220A" w:rsidRPr="007C1D61">
              <w:rPr>
                <w:rFonts w:ascii="Calibri" w:hAnsi="Calibri"/>
              </w:rPr>
              <w:t xml:space="preserve"> (having attended a Beginner or C Award course</w:t>
            </w:r>
          </w:p>
        </w:tc>
      </w:tr>
    </w:tbl>
    <w:p w:rsidR="009462E8" w:rsidRPr="007C1D61" w:rsidRDefault="009462E8" w:rsidP="00B00029">
      <w:pPr>
        <w:rPr>
          <w:rFonts w:ascii="Calibri" w:hAnsi="Calibri"/>
        </w:rPr>
      </w:pPr>
    </w:p>
    <w:p w:rsidR="007E13F4" w:rsidRPr="007C1D61" w:rsidRDefault="007E13F4" w:rsidP="00B00029">
      <w:pPr>
        <w:rPr>
          <w:rFonts w:ascii="Calibri" w:hAnsi="Calibri"/>
        </w:rPr>
      </w:pPr>
      <w:r w:rsidRPr="00B3689B">
        <w:rPr>
          <w:rFonts w:ascii="Calibri" w:hAnsi="Calibri"/>
          <w:b/>
          <w:u w:val="single"/>
        </w:rPr>
        <w:t xml:space="preserve">A </w:t>
      </w:r>
      <w:r w:rsidR="007C1D61" w:rsidRPr="00B3689B">
        <w:rPr>
          <w:rFonts w:ascii="Calibri" w:hAnsi="Calibri"/>
          <w:b/>
          <w:u w:val="single"/>
        </w:rPr>
        <w:t>B</w:t>
      </w:r>
      <w:r w:rsidRPr="00B3689B">
        <w:rPr>
          <w:rFonts w:ascii="Calibri" w:hAnsi="Calibri"/>
          <w:b/>
          <w:u w:val="single"/>
        </w:rPr>
        <w:t>eginner</w:t>
      </w:r>
      <w:r w:rsidRPr="007C1D61">
        <w:rPr>
          <w:rFonts w:ascii="Calibri" w:hAnsi="Calibri"/>
        </w:rPr>
        <w:t xml:space="preserve"> </w:t>
      </w:r>
      <w:r w:rsidR="00B3689B">
        <w:rPr>
          <w:rFonts w:ascii="Calibri" w:hAnsi="Calibri"/>
        </w:rPr>
        <w:t>u</w:t>
      </w:r>
      <w:r w:rsidRPr="007C1D61">
        <w:rPr>
          <w:rFonts w:ascii="Calibri" w:hAnsi="Calibri"/>
        </w:rPr>
        <w:t>mpire is someo</w:t>
      </w:r>
      <w:r w:rsidR="00B3689B">
        <w:rPr>
          <w:rFonts w:ascii="Calibri" w:hAnsi="Calibri"/>
        </w:rPr>
        <w:t xml:space="preserve">ne who has attended a </w:t>
      </w:r>
      <w:r w:rsidR="00B3689B" w:rsidRPr="00B3689B">
        <w:rPr>
          <w:rFonts w:ascii="Calibri" w:hAnsi="Calibri"/>
          <w:b/>
          <w:u w:val="single"/>
        </w:rPr>
        <w:t>Beginner c</w:t>
      </w:r>
      <w:r w:rsidRPr="00B3689B">
        <w:rPr>
          <w:rFonts w:ascii="Calibri" w:hAnsi="Calibri"/>
          <w:b/>
          <w:u w:val="single"/>
        </w:rPr>
        <w:t>ourse</w:t>
      </w:r>
      <w:r w:rsidRPr="007C1D61">
        <w:rPr>
          <w:rFonts w:ascii="Calibri" w:hAnsi="Calibri"/>
        </w:rPr>
        <w:t xml:space="preserve"> </w:t>
      </w:r>
      <w:r w:rsidRPr="007C1D61">
        <w:rPr>
          <w:rFonts w:ascii="Calibri" w:hAnsi="Calibri"/>
          <w:b/>
        </w:rPr>
        <w:t>AND</w:t>
      </w:r>
      <w:r w:rsidRPr="007C1D61">
        <w:rPr>
          <w:rFonts w:ascii="Calibri" w:hAnsi="Calibri"/>
        </w:rPr>
        <w:t xml:space="preserve"> passed a test at Beginner Level.</w:t>
      </w:r>
    </w:p>
    <w:p w:rsidR="007E13F4" w:rsidRPr="007C1D61" w:rsidRDefault="007E13F4" w:rsidP="00B00029">
      <w:pPr>
        <w:rPr>
          <w:rFonts w:ascii="Calibri" w:hAnsi="Calibri"/>
        </w:rPr>
      </w:pPr>
      <w:r w:rsidRPr="007C1D61">
        <w:rPr>
          <w:rFonts w:ascii="Calibri" w:hAnsi="Calibri"/>
        </w:rPr>
        <w:t xml:space="preserve">Unqualified means someone who must have attended a course and been advised that they should gain experience by umpiring league matches but has </w:t>
      </w:r>
      <w:r w:rsidRPr="007C1D61">
        <w:rPr>
          <w:rFonts w:ascii="Calibri" w:hAnsi="Calibri"/>
          <w:b/>
        </w:rPr>
        <w:t>NOT</w:t>
      </w:r>
      <w:r w:rsidR="00B3689B">
        <w:rPr>
          <w:rFonts w:ascii="Calibri" w:hAnsi="Calibri"/>
        </w:rPr>
        <w:t xml:space="preserve"> taken or passed a Beginner t</w:t>
      </w:r>
      <w:r w:rsidRPr="007C1D61">
        <w:rPr>
          <w:rFonts w:ascii="Calibri" w:hAnsi="Calibri"/>
        </w:rPr>
        <w:t>est.</w:t>
      </w:r>
    </w:p>
    <w:p w:rsidR="007E13F4" w:rsidRPr="007C1D61" w:rsidRDefault="007E13F4" w:rsidP="00B00029">
      <w:pPr>
        <w:rPr>
          <w:rFonts w:ascii="Calibri" w:hAnsi="Calibri"/>
        </w:rPr>
      </w:pPr>
    </w:p>
    <w:p w:rsidR="007E13F4" w:rsidRDefault="0011220A" w:rsidP="00B00029">
      <w:pPr>
        <w:rPr>
          <w:rFonts w:ascii="Calibri" w:hAnsi="Calibri"/>
        </w:rPr>
      </w:pPr>
      <w:r w:rsidRPr="007C1D61">
        <w:rPr>
          <w:rFonts w:ascii="Calibri" w:hAnsi="Calibri"/>
          <w:b/>
        </w:rPr>
        <w:t xml:space="preserve">PLEASE </w:t>
      </w:r>
      <w:r w:rsidRPr="007C1D61">
        <w:rPr>
          <w:rFonts w:ascii="Calibri" w:hAnsi="Calibri"/>
        </w:rPr>
        <w:t>do not confuse the two as it is not fair on the umpire or the teams playing.</w:t>
      </w:r>
      <w:r w:rsidR="00F00A3E" w:rsidRPr="007C1D61">
        <w:rPr>
          <w:rFonts w:ascii="Calibri" w:hAnsi="Calibri"/>
        </w:rPr>
        <w:t xml:space="preserve">  </w:t>
      </w:r>
      <w:r w:rsidRPr="007C1D61">
        <w:rPr>
          <w:rFonts w:ascii="Calibri" w:hAnsi="Calibri"/>
        </w:rPr>
        <w:t xml:space="preserve">Club </w:t>
      </w:r>
      <w:r w:rsidR="00F00A3E" w:rsidRPr="007C1D61">
        <w:rPr>
          <w:rFonts w:ascii="Calibri" w:hAnsi="Calibri"/>
        </w:rPr>
        <w:t>U</w:t>
      </w:r>
      <w:r w:rsidRPr="007C1D61">
        <w:rPr>
          <w:rFonts w:ascii="Calibri" w:hAnsi="Calibri"/>
        </w:rPr>
        <w:t xml:space="preserve">mpire </w:t>
      </w:r>
      <w:r w:rsidR="00F00A3E" w:rsidRPr="007C1D61">
        <w:rPr>
          <w:rFonts w:ascii="Calibri" w:hAnsi="Calibri"/>
        </w:rPr>
        <w:t>S</w:t>
      </w:r>
      <w:r w:rsidRPr="007C1D61">
        <w:rPr>
          <w:rFonts w:ascii="Calibri" w:hAnsi="Calibri"/>
        </w:rPr>
        <w:t xml:space="preserve">ecretaries must ensure that they </w:t>
      </w:r>
      <w:r w:rsidR="00F00A3E" w:rsidRPr="007C1D61">
        <w:rPr>
          <w:rFonts w:ascii="Calibri" w:hAnsi="Calibri"/>
        </w:rPr>
        <w:t>allocate</w:t>
      </w:r>
      <w:r w:rsidRPr="007C1D61">
        <w:rPr>
          <w:rFonts w:ascii="Calibri" w:hAnsi="Calibri"/>
        </w:rPr>
        <w:t xml:space="preserve"> the correct qualified umpire for their club.  If there is a problem </w:t>
      </w:r>
      <w:r w:rsidR="006F75D3" w:rsidRPr="007C1D61">
        <w:rPr>
          <w:rFonts w:ascii="Calibri" w:hAnsi="Calibri"/>
        </w:rPr>
        <w:t>Clubs</w:t>
      </w:r>
      <w:r w:rsidRPr="007C1D61">
        <w:rPr>
          <w:rFonts w:ascii="Calibri" w:hAnsi="Calibri"/>
        </w:rPr>
        <w:t xml:space="preserve"> should liaise with the other </w:t>
      </w:r>
      <w:r w:rsidR="006F75D3" w:rsidRPr="007C1D61">
        <w:rPr>
          <w:rFonts w:ascii="Calibri" w:hAnsi="Calibri"/>
        </w:rPr>
        <w:t>C</w:t>
      </w:r>
      <w:r w:rsidRPr="007C1D61">
        <w:rPr>
          <w:rFonts w:ascii="Calibri" w:hAnsi="Calibri"/>
        </w:rPr>
        <w:t>lub</w:t>
      </w:r>
      <w:r w:rsidR="006F75D3" w:rsidRPr="007C1D61">
        <w:rPr>
          <w:rFonts w:ascii="Calibri" w:hAnsi="Calibri"/>
        </w:rPr>
        <w:t>’s</w:t>
      </w:r>
      <w:r w:rsidRPr="007C1D61">
        <w:rPr>
          <w:rFonts w:ascii="Calibri" w:hAnsi="Calibri"/>
        </w:rPr>
        <w:t xml:space="preserve"> </w:t>
      </w:r>
      <w:r w:rsidR="00F00A3E" w:rsidRPr="007C1D61">
        <w:rPr>
          <w:rFonts w:ascii="Calibri" w:hAnsi="Calibri"/>
        </w:rPr>
        <w:t>U</w:t>
      </w:r>
      <w:r w:rsidRPr="007C1D61">
        <w:rPr>
          <w:rFonts w:ascii="Calibri" w:hAnsi="Calibri"/>
        </w:rPr>
        <w:t xml:space="preserve">mpire </w:t>
      </w:r>
      <w:r w:rsidR="00F00A3E" w:rsidRPr="007C1D61">
        <w:rPr>
          <w:rFonts w:ascii="Calibri" w:hAnsi="Calibri"/>
        </w:rPr>
        <w:t>S</w:t>
      </w:r>
      <w:r w:rsidRPr="007C1D61">
        <w:rPr>
          <w:rFonts w:ascii="Calibri" w:hAnsi="Calibri"/>
        </w:rPr>
        <w:t xml:space="preserve">ecretary </w:t>
      </w:r>
      <w:r w:rsidRPr="007C1D61">
        <w:rPr>
          <w:rFonts w:ascii="Calibri" w:hAnsi="Calibri"/>
          <w:b/>
          <w:u w:val="single"/>
        </w:rPr>
        <w:t>not</w:t>
      </w:r>
      <w:r w:rsidRPr="007C1D61">
        <w:rPr>
          <w:rFonts w:ascii="Calibri" w:hAnsi="Calibri"/>
        </w:rPr>
        <w:t xml:space="preserve"> just send someone to the court to sort it out.  </w:t>
      </w:r>
    </w:p>
    <w:p w:rsidR="00B3689B" w:rsidRPr="00B3689B" w:rsidRDefault="00B3689B" w:rsidP="00B00029">
      <w:pPr>
        <w:rPr>
          <w:rFonts w:ascii="Calibri" w:hAnsi="Calibri"/>
        </w:rPr>
      </w:pPr>
    </w:p>
    <w:p w:rsidR="00E01CB1" w:rsidRDefault="00E01CB1" w:rsidP="00B00029">
      <w:pPr>
        <w:rPr>
          <w:rFonts w:ascii="Calibri" w:hAnsi="Calibri"/>
          <w:b/>
          <w:u w:val="single"/>
        </w:rPr>
      </w:pPr>
    </w:p>
    <w:p w:rsidR="00F14223" w:rsidRPr="007C1D61" w:rsidRDefault="00F14223" w:rsidP="00B00029">
      <w:pPr>
        <w:rPr>
          <w:rFonts w:ascii="Calibri" w:hAnsi="Calibri"/>
          <w:b/>
          <w:u w:val="single"/>
        </w:rPr>
      </w:pPr>
      <w:r w:rsidRPr="007C1D61">
        <w:rPr>
          <w:rFonts w:ascii="Calibri" w:hAnsi="Calibri"/>
          <w:b/>
          <w:u w:val="single"/>
        </w:rPr>
        <w:lastRenderedPageBreak/>
        <w:t>Payment to Umpires</w:t>
      </w:r>
    </w:p>
    <w:p w:rsidR="00F14223" w:rsidRPr="007C1D61" w:rsidRDefault="00F14223" w:rsidP="00B00029">
      <w:pPr>
        <w:rPr>
          <w:rFonts w:ascii="Calibri" w:hAnsi="Calibri"/>
        </w:rPr>
      </w:pPr>
    </w:p>
    <w:p w:rsidR="00F14223" w:rsidRPr="007C1D61" w:rsidRDefault="00A60DD7" w:rsidP="00B00029">
      <w:pPr>
        <w:rPr>
          <w:rFonts w:ascii="Calibri" w:hAnsi="Calibri"/>
        </w:rPr>
      </w:pPr>
      <w:r w:rsidRPr="007C1D61">
        <w:rPr>
          <w:rFonts w:ascii="Calibri" w:hAnsi="Calibri"/>
        </w:rPr>
        <w:t xml:space="preserve">A &amp; </w:t>
      </w:r>
      <w:r w:rsidR="00F14223" w:rsidRPr="007C1D61">
        <w:rPr>
          <w:rFonts w:ascii="Calibri" w:hAnsi="Calibri"/>
        </w:rPr>
        <w:t xml:space="preserve">B Award Umpires </w:t>
      </w:r>
      <w:r w:rsidR="006F75D3" w:rsidRPr="007C1D61">
        <w:rPr>
          <w:rFonts w:ascii="Calibri" w:hAnsi="Calibri"/>
        </w:rPr>
        <w:t>who umpire 1</w:t>
      </w:r>
      <w:r w:rsidR="006F75D3" w:rsidRPr="007C1D61">
        <w:rPr>
          <w:rFonts w:ascii="Calibri" w:hAnsi="Calibri"/>
          <w:vertAlign w:val="superscript"/>
        </w:rPr>
        <w:t>st</w:t>
      </w:r>
      <w:r w:rsidR="006F75D3" w:rsidRPr="007C1D61">
        <w:rPr>
          <w:rFonts w:ascii="Calibri" w:hAnsi="Calibri"/>
        </w:rPr>
        <w:t xml:space="preserve"> Divi</w:t>
      </w:r>
      <w:r w:rsidR="00B3689B">
        <w:rPr>
          <w:rFonts w:ascii="Calibri" w:hAnsi="Calibri"/>
        </w:rPr>
        <w:t xml:space="preserve">sion fixtures </w:t>
      </w:r>
      <w:r w:rsidR="00F14223" w:rsidRPr="007C1D61">
        <w:rPr>
          <w:rFonts w:ascii="Calibri" w:hAnsi="Calibri"/>
        </w:rPr>
        <w:t>will recei</w:t>
      </w:r>
      <w:r w:rsidR="00E01CB1">
        <w:rPr>
          <w:rFonts w:ascii="Calibri" w:hAnsi="Calibri"/>
        </w:rPr>
        <w:t>ve a payment of £10.00 per game and £5 for</w:t>
      </w:r>
      <w:r w:rsidR="006F75D3" w:rsidRPr="007C1D61">
        <w:rPr>
          <w:rFonts w:ascii="Calibri" w:hAnsi="Calibri"/>
        </w:rPr>
        <w:t xml:space="preserve"> 2</w:t>
      </w:r>
      <w:r w:rsidR="006F75D3" w:rsidRPr="007C1D61">
        <w:rPr>
          <w:rFonts w:ascii="Calibri" w:hAnsi="Calibri"/>
          <w:vertAlign w:val="superscript"/>
        </w:rPr>
        <w:t>nd</w:t>
      </w:r>
      <w:r w:rsidR="006F75D3" w:rsidRPr="007C1D61">
        <w:rPr>
          <w:rFonts w:ascii="Calibri" w:hAnsi="Calibri"/>
        </w:rPr>
        <w:t xml:space="preserve"> and 3</w:t>
      </w:r>
      <w:r w:rsidR="006F75D3" w:rsidRPr="007C1D61">
        <w:rPr>
          <w:rFonts w:ascii="Calibri" w:hAnsi="Calibri"/>
          <w:vertAlign w:val="superscript"/>
        </w:rPr>
        <w:t>rd</w:t>
      </w:r>
      <w:r w:rsidR="00E01CB1">
        <w:rPr>
          <w:rFonts w:ascii="Calibri" w:hAnsi="Calibri"/>
        </w:rPr>
        <w:t xml:space="preserve"> division matches.</w:t>
      </w:r>
    </w:p>
    <w:p w:rsidR="006F75D3" w:rsidRPr="007C1D61" w:rsidRDefault="006F75D3" w:rsidP="00B00029">
      <w:pPr>
        <w:rPr>
          <w:rFonts w:ascii="Calibri" w:hAnsi="Calibri"/>
        </w:rPr>
      </w:pPr>
    </w:p>
    <w:p w:rsidR="00F14223" w:rsidRPr="007C1D61" w:rsidRDefault="00F14223" w:rsidP="00B00029">
      <w:pPr>
        <w:rPr>
          <w:rFonts w:ascii="Calibri" w:hAnsi="Calibri"/>
        </w:rPr>
      </w:pPr>
      <w:r w:rsidRPr="007C1D61">
        <w:rPr>
          <w:rFonts w:ascii="Calibri" w:hAnsi="Calibri"/>
        </w:rPr>
        <w:t>C Award Umpires will receive a payment of £5.00 per game.</w:t>
      </w:r>
    </w:p>
    <w:p w:rsidR="00B8107E" w:rsidRPr="007C1D61" w:rsidRDefault="00B8107E" w:rsidP="00B00029">
      <w:pPr>
        <w:rPr>
          <w:rFonts w:ascii="Calibri" w:hAnsi="Calibri"/>
        </w:rPr>
      </w:pPr>
    </w:p>
    <w:p w:rsidR="00F14223" w:rsidRPr="007C1D61" w:rsidRDefault="00F14223" w:rsidP="00B00029">
      <w:pPr>
        <w:rPr>
          <w:rFonts w:ascii="Calibri" w:hAnsi="Calibri"/>
        </w:rPr>
      </w:pPr>
      <w:r w:rsidRPr="007C1D61">
        <w:rPr>
          <w:rFonts w:ascii="Calibri" w:hAnsi="Calibri"/>
        </w:rPr>
        <w:t xml:space="preserve">The Treasurer will pay the accumulated </w:t>
      </w:r>
      <w:r w:rsidR="00FC3523" w:rsidRPr="007C1D61">
        <w:rPr>
          <w:rFonts w:ascii="Calibri" w:hAnsi="Calibri"/>
        </w:rPr>
        <w:t>a</w:t>
      </w:r>
      <w:r w:rsidRPr="007C1D61">
        <w:rPr>
          <w:rFonts w:ascii="Calibri" w:hAnsi="Calibri"/>
        </w:rPr>
        <w:t>mounts at the end of the first half of the season and then the final payment will be made the end of the season.</w:t>
      </w:r>
    </w:p>
    <w:p w:rsidR="00F14223" w:rsidRPr="007C1D61" w:rsidRDefault="00F14223" w:rsidP="00B00029">
      <w:pPr>
        <w:rPr>
          <w:rFonts w:ascii="Calibri" w:hAnsi="Calibri"/>
        </w:rPr>
      </w:pPr>
    </w:p>
    <w:p w:rsidR="00F14223" w:rsidRPr="007C1D61" w:rsidRDefault="00F14223" w:rsidP="00B00029">
      <w:pPr>
        <w:rPr>
          <w:rFonts w:ascii="Calibri" w:hAnsi="Calibri"/>
        </w:rPr>
      </w:pPr>
      <w:r w:rsidRPr="007C1D61">
        <w:rPr>
          <w:rFonts w:ascii="Calibri" w:hAnsi="Calibri"/>
        </w:rPr>
        <w:t>Umpires will not be paid for the Lloyds &amp; Sinclair Tournaments, The Mary Blake Over 35s Tournament or the Parish Tournament.</w:t>
      </w:r>
    </w:p>
    <w:p w:rsidR="00B8107E" w:rsidRPr="007C1D61" w:rsidRDefault="00B8107E" w:rsidP="00B00029">
      <w:pPr>
        <w:rPr>
          <w:rFonts w:ascii="Calibri" w:hAnsi="Calibri"/>
        </w:rPr>
      </w:pPr>
    </w:p>
    <w:p w:rsidR="00B8107E" w:rsidRPr="007C1D61" w:rsidRDefault="00B8107E" w:rsidP="00B00029">
      <w:pPr>
        <w:rPr>
          <w:rFonts w:ascii="Calibri" w:hAnsi="Calibri"/>
          <w:b/>
          <w:u w:val="single"/>
        </w:rPr>
      </w:pPr>
      <w:r w:rsidRPr="007C1D61">
        <w:rPr>
          <w:rFonts w:ascii="Calibri" w:hAnsi="Calibri"/>
          <w:b/>
          <w:u w:val="single"/>
        </w:rPr>
        <w:t>SAFEGUARDING AND PROTECTING YOUNG PEOPLE</w:t>
      </w:r>
    </w:p>
    <w:p w:rsidR="00B8107E" w:rsidRPr="007C1D61" w:rsidRDefault="00B8107E" w:rsidP="00B00029">
      <w:pPr>
        <w:rPr>
          <w:rFonts w:ascii="Calibri" w:hAnsi="Calibri"/>
        </w:rPr>
      </w:pPr>
    </w:p>
    <w:p w:rsidR="00B8107E" w:rsidRPr="007C1D61" w:rsidRDefault="00B8107E" w:rsidP="00B00029">
      <w:pPr>
        <w:rPr>
          <w:rFonts w:ascii="Calibri" w:hAnsi="Calibri"/>
        </w:rPr>
      </w:pPr>
      <w:r w:rsidRPr="007C1D61">
        <w:rPr>
          <w:rFonts w:ascii="Calibri" w:hAnsi="Calibri"/>
        </w:rPr>
        <w:t>The JNA is committed to creating and maintaining a safe and positive environment for all young people to play netball.   It accepts its responsibility to safeguard the welfare of all young people and protect them from poor practice, abuse and bullying.</w:t>
      </w:r>
      <w:r w:rsidR="00FA0F39" w:rsidRPr="007C1D61">
        <w:rPr>
          <w:rFonts w:ascii="Calibri" w:hAnsi="Calibri"/>
        </w:rPr>
        <w:t xml:space="preserve">  The implementation of the policy </w:t>
      </w:r>
      <w:r w:rsidR="00D2673C" w:rsidRPr="007C1D61">
        <w:rPr>
          <w:rFonts w:ascii="Calibri" w:hAnsi="Calibri"/>
        </w:rPr>
        <w:t xml:space="preserve">by all </w:t>
      </w:r>
      <w:r w:rsidR="003F7E88" w:rsidRPr="007C1D61">
        <w:rPr>
          <w:rFonts w:ascii="Calibri" w:hAnsi="Calibri"/>
        </w:rPr>
        <w:t>Club</w:t>
      </w:r>
      <w:r w:rsidR="00D2673C" w:rsidRPr="007C1D61">
        <w:rPr>
          <w:rFonts w:ascii="Calibri" w:hAnsi="Calibri"/>
        </w:rPr>
        <w:t xml:space="preserve">s with Under 18s </w:t>
      </w:r>
      <w:r w:rsidR="00FA0F39" w:rsidRPr="007C1D61">
        <w:rPr>
          <w:rFonts w:ascii="Calibri" w:hAnsi="Calibri"/>
        </w:rPr>
        <w:t xml:space="preserve">is </w:t>
      </w:r>
      <w:r w:rsidR="00D833F2" w:rsidRPr="007C1D61">
        <w:rPr>
          <w:rFonts w:ascii="Calibri" w:hAnsi="Calibri"/>
        </w:rPr>
        <w:t>compulsory</w:t>
      </w:r>
      <w:r w:rsidR="00FA0F39" w:rsidRPr="007C1D61">
        <w:rPr>
          <w:rFonts w:ascii="Calibri" w:hAnsi="Calibri"/>
        </w:rPr>
        <w:t>.</w:t>
      </w:r>
    </w:p>
    <w:p w:rsidR="00B8107E" w:rsidRPr="007C1D61" w:rsidRDefault="00B8107E" w:rsidP="00B00029">
      <w:pPr>
        <w:rPr>
          <w:rFonts w:ascii="Calibri" w:hAnsi="Calibri"/>
        </w:rPr>
      </w:pPr>
    </w:p>
    <w:p w:rsidR="00B8107E" w:rsidRPr="007C1D61" w:rsidRDefault="00B8107E" w:rsidP="00B00029">
      <w:pPr>
        <w:rPr>
          <w:rFonts w:ascii="Calibri" w:hAnsi="Calibri"/>
        </w:rPr>
      </w:pPr>
      <w:r w:rsidRPr="007C1D61">
        <w:rPr>
          <w:rFonts w:ascii="Calibri" w:hAnsi="Calibri"/>
          <w:b/>
        </w:rPr>
        <w:t xml:space="preserve">All </w:t>
      </w:r>
      <w:r w:rsidR="003F7E88" w:rsidRPr="007C1D61">
        <w:rPr>
          <w:rFonts w:ascii="Calibri" w:hAnsi="Calibri"/>
          <w:b/>
        </w:rPr>
        <w:t>Club</w:t>
      </w:r>
      <w:r w:rsidRPr="007C1D61">
        <w:rPr>
          <w:rFonts w:ascii="Calibri" w:hAnsi="Calibri"/>
          <w:b/>
        </w:rPr>
        <w:t>s who have U18</w:t>
      </w:r>
      <w:r w:rsidR="00A42B59" w:rsidRPr="007C1D61">
        <w:rPr>
          <w:rFonts w:ascii="Calibri" w:hAnsi="Calibri"/>
          <w:b/>
        </w:rPr>
        <w:t>s</w:t>
      </w:r>
      <w:r w:rsidRPr="007C1D61">
        <w:rPr>
          <w:rFonts w:ascii="Calibri" w:hAnsi="Calibri"/>
          <w:b/>
        </w:rPr>
        <w:t xml:space="preserve"> player</w:t>
      </w:r>
      <w:r w:rsidRPr="007C1D61">
        <w:rPr>
          <w:rFonts w:ascii="Calibri" w:hAnsi="Calibri"/>
        </w:rPr>
        <w:t xml:space="preserve"> must appoint a </w:t>
      </w:r>
      <w:r w:rsidR="003F7E88" w:rsidRPr="007C1D61">
        <w:rPr>
          <w:rFonts w:ascii="Calibri" w:hAnsi="Calibri"/>
        </w:rPr>
        <w:t>Club</w:t>
      </w:r>
      <w:r w:rsidRPr="007C1D61">
        <w:rPr>
          <w:rFonts w:ascii="Calibri" w:hAnsi="Calibri"/>
        </w:rPr>
        <w:t xml:space="preserve"> Safeguarding Officer in line with the England Netball Safeguarding and Protecting Young People in Netball Policy and Procedures.</w:t>
      </w:r>
    </w:p>
    <w:p w:rsidR="00B8107E" w:rsidRPr="007C1D61" w:rsidRDefault="00B8107E" w:rsidP="00B00029">
      <w:pPr>
        <w:rPr>
          <w:rFonts w:ascii="Calibri" w:hAnsi="Calibri"/>
        </w:rPr>
      </w:pPr>
    </w:p>
    <w:p w:rsidR="00FA0F39" w:rsidRPr="007C1D61" w:rsidRDefault="00B8107E" w:rsidP="00B00029">
      <w:pPr>
        <w:rPr>
          <w:rFonts w:ascii="Calibri" w:hAnsi="Calibri"/>
        </w:rPr>
      </w:pPr>
      <w:r w:rsidRPr="007C1D61">
        <w:rPr>
          <w:rFonts w:ascii="Calibri" w:hAnsi="Calibri"/>
          <w:b/>
        </w:rPr>
        <w:t xml:space="preserve">All </w:t>
      </w:r>
      <w:r w:rsidR="003F7E88" w:rsidRPr="007C1D61">
        <w:rPr>
          <w:rFonts w:ascii="Calibri" w:hAnsi="Calibri"/>
          <w:b/>
        </w:rPr>
        <w:t>Club</w:t>
      </w:r>
      <w:r w:rsidRPr="007C1D61">
        <w:rPr>
          <w:rFonts w:ascii="Calibri" w:hAnsi="Calibri"/>
          <w:b/>
        </w:rPr>
        <w:t>s who have U18</w:t>
      </w:r>
      <w:r w:rsidR="00A42B59" w:rsidRPr="007C1D61">
        <w:rPr>
          <w:rFonts w:ascii="Calibri" w:hAnsi="Calibri"/>
          <w:b/>
        </w:rPr>
        <w:t>s</w:t>
      </w:r>
      <w:r w:rsidRPr="007C1D61">
        <w:rPr>
          <w:rFonts w:ascii="Calibri" w:hAnsi="Calibri"/>
        </w:rPr>
        <w:t xml:space="preserve"> player must adopt and implement the England Netball Safeguarding and Protecting Young People in Netball Policy and procedures and guidelines.  </w:t>
      </w:r>
    </w:p>
    <w:p w:rsidR="00FA0F39" w:rsidRPr="007C1D61" w:rsidRDefault="00FA0F39" w:rsidP="00B00029">
      <w:pPr>
        <w:rPr>
          <w:rFonts w:ascii="Calibri" w:hAnsi="Calibri"/>
        </w:rPr>
      </w:pPr>
    </w:p>
    <w:p w:rsidR="00B8107E" w:rsidRPr="007C1D61" w:rsidRDefault="00FA0F39" w:rsidP="00B00029">
      <w:pPr>
        <w:rPr>
          <w:rFonts w:ascii="Calibri" w:hAnsi="Calibri"/>
        </w:rPr>
      </w:pPr>
      <w:r w:rsidRPr="007C1D61">
        <w:rPr>
          <w:rFonts w:ascii="Calibri" w:hAnsi="Calibri"/>
          <w:b/>
        </w:rPr>
        <w:t>All Coaches/Managers/Assistants</w:t>
      </w:r>
      <w:r w:rsidRPr="007C1D61">
        <w:rPr>
          <w:rFonts w:ascii="Calibri" w:hAnsi="Calibri"/>
        </w:rPr>
        <w:t xml:space="preserve"> who have regular supervisory contact with young people must complete and hold a current CRB disclosure.    All CRB disclosures must be conducted through the Netball Development Officer who will forward the Disclosure Application form to England Netball.</w:t>
      </w:r>
    </w:p>
    <w:p w:rsidR="00B8107E" w:rsidRPr="007C1D61" w:rsidRDefault="00B8107E" w:rsidP="00B00029">
      <w:pPr>
        <w:rPr>
          <w:rFonts w:ascii="Calibri" w:hAnsi="Calibri"/>
        </w:rPr>
      </w:pPr>
    </w:p>
    <w:p w:rsidR="00B8107E" w:rsidRPr="007C1D61" w:rsidRDefault="00B8107E" w:rsidP="00B00029">
      <w:pPr>
        <w:rPr>
          <w:rFonts w:ascii="Calibri" w:hAnsi="Calibri"/>
        </w:rPr>
      </w:pPr>
      <w:r w:rsidRPr="007C1D61">
        <w:rPr>
          <w:rFonts w:ascii="Calibri" w:hAnsi="Calibri"/>
        </w:rPr>
        <w:t xml:space="preserve">The JNA has appointed </w:t>
      </w:r>
      <w:r w:rsidR="00095891">
        <w:rPr>
          <w:rFonts w:ascii="Calibri" w:hAnsi="Calibri"/>
        </w:rPr>
        <w:t xml:space="preserve">Wendy Luce: </w:t>
      </w:r>
      <w:hyperlink r:id="rId9" w:history="1">
        <w:r w:rsidR="00095891" w:rsidRPr="006829FE">
          <w:rPr>
            <w:rStyle w:val="Hyperlink"/>
            <w:rFonts w:ascii="Calibri" w:hAnsi="Calibri"/>
          </w:rPr>
          <w:t>colinluce@yahoo.co.uk</w:t>
        </w:r>
      </w:hyperlink>
      <w:r w:rsidR="00095891">
        <w:rPr>
          <w:rFonts w:ascii="Calibri" w:hAnsi="Calibri"/>
        </w:rPr>
        <w:t xml:space="preserve">  and  Sam Smith: </w:t>
      </w:r>
      <w:hyperlink r:id="rId10" w:history="1">
        <w:r w:rsidR="00095891" w:rsidRPr="006829FE">
          <w:rPr>
            <w:rStyle w:val="Hyperlink"/>
            <w:rFonts w:ascii="Calibri" w:hAnsi="Calibri"/>
          </w:rPr>
          <w:t>sam.smith@localdial.com</w:t>
        </w:r>
      </w:hyperlink>
      <w:r w:rsidR="00095891">
        <w:rPr>
          <w:rFonts w:ascii="Calibri" w:hAnsi="Calibri"/>
        </w:rPr>
        <w:t xml:space="preserve"> as </w:t>
      </w:r>
      <w:bookmarkStart w:id="0" w:name="_GoBack"/>
      <w:bookmarkEnd w:id="0"/>
      <w:r w:rsidR="00FA0F39" w:rsidRPr="007C1D61">
        <w:rPr>
          <w:rFonts w:ascii="Calibri" w:hAnsi="Calibri"/>
        </w:rPr>
        <w:t>independent Safeg</w:t>
      </w:r>
      <w:r w:rsidR="00A42B59" w:rsidRPr="007C1D61">
        <w:rPr>
          <w:rFonts w:ascii="Calibri" w:hAnsi="Calibri"/>
        </w:rPr>
        <w:t xml:space="preserve">uarding and Protecting Officers to review any </w:t>
      </w:r>
      <w:r w:rsidR="00FA0F39" w:rsidRPr="007C1D61">
        <w:rPr>
          <w:rFonts w:ascii="Calibri" w:hAnsi="Calibri"/>
        </w:rPr>
        <w:t>disputes</w:t>
      </w:r>
      <w:r w:rsidR="00A42B59" w:rsidRPr="007C1D61">
        <w:rPr>
          <w:rFonts w:ascii="Calibri" w:hAnsi="Calibri"/>
        </w:rPr>
        <w:t xml:space="preserve"> at local level</w:t>
      </w:r>
      <w:r w:rsidR="00FA0F39" w:rsidRPr="007C1D61">
        <w:rPr>
          <w:rFonts w:ascii="Calibri" w:hAnsi="Calibri"/>
        </w:rPr>
        <w:t xml:space="preserve">. </w:t>
      </w:r>
    </w:p>
    <w:p w:rsidR="00A42B59" w:rsidRPr="007C1D61" w:rsidRDefault="00A42B59" w:rsidP="00B00029">
      <w:pPr>
        <w:rPr>
          <w:rFonts w:ascii="Calibri" w:hAnsi="Calibri"/>
        </w:rPr>
      </w:pPr>
    </w:p>
    <w:p w:rsidR="00A42B59" w:rsidRPr="007C1D61" w:rsidRDefault="00A42B59" w:rsidP="00B00029">
      <w:pPr>
        <w:rPr>
          <w:rFonts w:ascii="Calibri" w:hAnsi="Calibri"/>
        </w:rPr>
      </w:pPr>
      <w:r w:rsidRPr="007C1D61">
        <w:rPr>
          <w:rFonts w:ascii="Calibri" w:hAnsi="Calibri"/>
          <w:b/>
        </w:rPr>
        <w:t xml:space="preserve">All </w:t>
      </w:r>
      <w:r w:rsidR="003F7E88" w:rsidRPr="007C1D61">
        <w:rPr>
          <w:rFonts w:ascii="Calibri" w:hAnsi="Calibri"/>
          <w:b/>
        </w:rPr>
        <w:t>Club</w:t>
      </w:r>
      <w:r w:rsidRPr="007C1D61">
        <w:rPr>
          <w:rFonts w:ascii="Calibri" w:hAnsi="Calibri"/>
          <w:b/>
        </w:rPr>
        <w:t>s who have U18s</w:t>
      </w:r>
      <w:r w:rsidRPr="007C1D61">
        <w:rPr>
          <w:rFonts w:ascii="Calibri" w:hAnsi="Calibri"/>
        </w:rPr>
        <w:t xml:space="preserve"> must ensure the lead Coach/Manager/Supervisory adult has a copy of the registration details </w:t>
      </w:r>
      <w:r w:rsidR="00B752F6" w:rsidRPr="007C1D61">
        <w:rPr>
          <w:rFonts w:ascii="Calibri" w:hAnsi="Calibri"/>
          <w:b/>
        </w:rPr>
        <w:t>at all games</w:t>
      </w:r>
      <w:r w:rsidR="00B752F6" w:rsidRPr="007C1D61">
        <w:rPr>
          <w:rFonts w:ascii="Calibri" w:hAnsi="Calibri"/>
        </w:rPr>
        <w:t xml:space="preserve"> </w:t>
      </w:r>
      <w:r w:rsidRPr="007C1D61">
        <w:rPr>
          <w:rFonts w:ascii="Calibri" w:hAnsi="Calibri"/>
        </w:rPr>
        <w:t>in case of needing to contact a parent/guardian in an emergency to be compliant with the Policy and Guidelines.</w:t>
      </w:r>
    </w:p>
    <w:p w:rsidR="00B8107E" w:rsidRPr="007C1D61" w:rsidRDefault="00B8107E" w:rsidP="00B00029">
      <w:pPr>
        <w:rPr>
          <w:rFonts w:ascii="Calibri" w:hAnsi="Calibri"/>
        </w:rPr>
      </w:pPr>
    </w:p>
    <w:p w:rsidR="006D5F6B" w:rsidRPr="007C1D61" w:rsidRDefault="009B3A1D" w:rsidP="00B00029">
      <w:pPr>
        <w:rPr>
          <w:rFonts w:ascii="Calibri" w:hAnsi="Calibri"/>
          <w:b/>
          <w:u w:val="single"/>
        </w:rPr>
      </w:pPr>
      <w:r w:rsidRPr="007C1D61">
        <w:rPr>
          <w:rFonts w:ascii="Calibri" w:hAnsi="Calibri"/>
          <w:b/>
          <w:u w:val="single"/>
        </w:rPr>
        <w:t>HEALTH AND SAFETY – RECORDING OF ALL ACCIDENT</w:t>
      </w:r>
      <w:r w:rsidR="006D5F6B" w:rsidRPr="007C1D61">
        <w:rPr>
          <w:rFonts w:ascii="Calibri" w:hAnsi="Calibri"/>
          <w:b/>
          <w:u w:val="single"/>
        </w:rPr>
        <w:t>S</w:t>
      </w:r>
    </w:p>
    <w:p w:rsidR="00F87EC5" w:rsidRPr="007C1D61" w:rsidRDefault="00F87EC5" w:rsidP="00B00029">
      <w:pPr>
        <w:shd w:val="clear" w:color="auto" w:fill="FFFFFF"/>
        <w:spacing w:before="100" w:beforeAutospacing="1" w:after="195"/>
        <w:rPr>
          <w:rFonts w:ascii="Calibri" w:hAnsi="Calibri" w:cs="Arial"/>
        </w:rPr>
      </w:pPr>
      <w:r w:rsidRPr="007C1D61">
        <w:rPr>
          <w:rFonts w:ascii="Calibri" w:hAnsi="Calibri" w:cs="Arial"/>
        </w:rPr>
        <w:t xml:space="preserve">If an accident occurs at a Netball match where a player, coach or umpire/scorer is injured, the accident reporting procedure should be followed as detailed below: This procedure should be followed for ALL injuries and accidents, regardless of whether or not medical treatment is given. </w:t>
      </w:r>
    </w:p>
    <w:p w:rsidR="00B90668" w:rsidRPr="007C1D61" w:rsidRDefault="00B90668" w:rsidP="00B00029">
      <w:pPr>
        <w:shd w:val="clear" w:color="auto" w:fill="FFFFFF"/>
        <w:spacing w:before="100" w:beforeAutospacing="1" w:after="195"/>
        <w:rPr>
          <w:rFonts w:ascii="Calibri" w:hAnsi="Calibri" w:cs="Arial"/>
        </w:rPr>
      </w:pPr>
      <w:r w:rsidRPr="007C1D61">
        <w:rPr>
          <w:rFonts w:ascii="Calibri" w:hAnsi="Calibri" w:cs="Arial"/>
        </w:rPr>
        <w:t>In cases of a serious accident please call 999 and request an ambulance to attend the casualty.</w:t>
      </w:r>
    </w:p>
    <w:p w:rsidR="00947D39" w:rsidRPr="007C1D61" w:rsidRDefault="00F87EC5" w:rsidP="00B00029">
      <w:pPr>
        <w:shd w:val="clear" w:color="auto" w:fill="FFFFFF"/>
        <w:spacing w:before="100" w:beforeAutospacing="1" w:after="195"/>
        <w:rPr>
          <w:rFonts w:ascii="Calibri" w:hAnsi="Calibri" w:cs="Arial"/>
        </w:rPr>
      </w:pPr>
      <w:r w:rsidRPr="007C1D61">
        <w:rPr>
          <w:rFonts w:ascii="Calibri" w:hAnsi="Calibri" w:cs="Arial"/>
        </w:rPr>
        <w:t>A team official - i.e. coach, team manager or other team representative - should complete the Accident Report Book</w:t>
      </w:r>
      <w:r w:rsidR="00947D39" w:rsidRPr="007C1D61">
        <w:rPr>
          <w:rFonts w:ascii="Calibri" w:hAnsi="Calibri" w:cs="Arial"/>
        </w:rPr>
        <w:t xml:space="preserve"> making sure to include as much information as possible.  This may include a diagram or further explanation which may be completed on a separate piece of paper.  Additional pages should be stapled or clipped securely to the Accident Report Book.</w:t>
      </w:r>
    </w:p>
    <w:p w:rsidR="00F87EC5" w:rsidRPr="007C1D61" w:rsidRDefault="00947D39" w:rsidP="00B00029">
      <w:pPr>
        <w:shd w:val="clear" w:color="auto" w:fill="FFFFFF"/>
        <w:spacing w:before="100" w:beforeAutospacing="1" w:after="195"/>
        <w:rPr>
          <w:rFonts w:ascii="Calibri" w:hAnsi="Calibri" w:cs="Arial"/>
        </w:rPr>
      </w:pPr>
      <w:r w:rsidRPr="007C1D61">
        <w:rPr>
          <w:rFonts w:ascii="Calibri" w:hAnsi="Calibri" w:cs="Arial"/>
        </w:rPr>
        <w:lastRenderedPageBreak/>
        <w:t xml:space="preserve">The JNA Accident Reporting Book is held at Les Ormes.  All </w:t>
      </w:r>
      <w:r w:rsidR="003F7E88" w:rsidRPr="007C1D61">
        <w:rPr>
          <w:rFonts w:ascii="Calibri" w:hAnsi="Calibri" w:cs="Arial"/>
        </w:rPr>
        <w:t>Club</w:t>
      </w:r>
      <w:r w:rsidRPr="007C1D61">
        <w:rPr>
          <w:rFonts w:ascii="Calibri" w:hAnsi="Calibri" w:cs="Arial"/>
        </w:rPr>
        <w:t>s should also have an Accident Reporting Book for their records.</w:t>
      </w:r>
      <w:r w:rsidR="00F87EC5" w:rsidRPr="007C1D61">
        <w:rPr>
          <w:rFonts w:ascii="Calibri" w:hAnsi="Calibri" w:cs="Arial"/>
        </w:rPr>
        <w:t xml:space="preserve"> The names, addresses and contact details of any witness present should be recorded.  It may also be necessary, in some circumstances, to obtain an Umpire</w:t>
      </w:r>
      <w:r w:rsidR="007C1D61" w:rsidRPr="007C1D61">
        <w:rPr>
          <w:rFonts w:ascii="Calibri" w:hAnsi="Calibri" w:cs="Arial"/>
        </w:rPr>
        <w:t>’</w:t>
      </w:r>
      <w:r w:rsidR="00F87EC5" w:rsidRPr="007C1D61">
        <w:rPr>
          <w:rFonts w:ascii="Calibri" w:hAnsi="Calibri" w:cs="Arial"/>
        </w:rPr>
        <w:t>s Report as evidence.  This is essential for any follow up queries England Netball or its insurers may have.</w:t>
      </w:r>
    </w:p>
    <w:p w:rsidR="00F87EC5" w:rsidRPr="007C1D61" w:rsidRDefault="00D2673C" w:rsidP="00B00029">
      <w:pPr>
        <w:shd w:val="clear" w:color="auto" w:fill="FFFFFF"/>
        <w:spacing w:before="100" w:beforeAutospacing="1" w:after="195"/>
        <w:rPr>
          <w:rFonts w:ascii="Calibri" w:hAnsi="Calibri" w:cs="Arial"/>
        </w:rPr>
      </w:pPr>
      <w:r w:rsidRPr="007C1D61">
        <w:rPr>
          <w:rFonts w:ascii="Calibri" w:hAnsi="Calibri" w:cs="Arial"/>
        </w:rPr>
        <w:t>A</w:t>
      </w:r>
      <w:r w:rsidR="00F87EC5" w:rsidRPr="007C1D61">
        <w:rPr>
          <w:rFonts w:ascii="Calibri" w:hAnsi="Calibri" w:cs="Arial"/>
        </w:rPr>
        <w:t xml:space="preserve"> copy should be kept by </w:t>
      </w:r>
      <w:r w:rsidR="007C1D61" w:rsidRPr="007C1D61">
        <w:rPr>
          <w:rFonts w:ascii="Calibri" w:hAnsi="Calibri" w:cs="Arial"/>
        </w:rPr>
        <w:t xml:space="preserve">the </w:t>
      </w:r>
      <w:r w:rsidR="00F87EC5" w:rsidRPr="007C1D61">
        <w:rPr>
          <w:rFonts w:ascii="Calibri" w:hAnsi="Calibri" w:cs="Arial"/>
        </w:rPr>
        <w:t>team and filed for future reference</w:t>
      </w:r>
      <w:r w:rsidR="00947D39" w:rsidRPr="007C1D61">
        <w:rPr>
          <w:rFonts w:ascii="Calibri" w:hAnsi="Calibri" w:cs="Arial"/>
        </w:rPr>
        <w:t xml:space="preserve"> in the </w:t>
      </w:r>
      <w:r w:rsidR="003F7E88" w:rsidRPr="007C1D61">
        <w:rPr>
          <w:rFonts w:ascii="Calibri" w:hAnsi="Calibri" w:cs="Arial"/>
        </w:rPr>
        <w:t>Club</w:t>
      </w:r>
      <w:r w:rsidR="007C1D61" w:rsidRPr="007C1D61">
        <w:rPr>
          <w:rFonts w:ascii="Calibri" w:hAnsi="Calibri" w:cs="Arial"/>
        </w:rPr>
        <w:t>’</w:t>
      </w:r>
      <w:r w:rsidR="00947D39" w:rsidRPr="007C1D61">
        <w:rPr>
          <w:rFonts w:ascii="Calibri" w:hAnsi="Calibri" w:cs="Arial"/>
        </w:rPr>
        <w:t xml:space="preserve">s Accident Report </w:t>
      </w:r>
      <w:r w:rsidR="0065747D" w:rsidRPr="007C1D61">
        <w:rPr>
          <w:rFonts w:ascii="Calibri" w:hAnsi="Calibri" w:cs="Arial"/>
        </w:rPr>
        <w:t xml:space="preserve">Book. </w:t>
      </w:r>
      <w:r w:rsidR="00F87EC5" w:rsidRPr="007C1D61">
        <w:rPr>
          <w:rFonts w:ascii="Calibri" w:hAnsi="Calibri" w:cs="Arial"/>
        </w:rPr>
        <w:t>Les Ormes may also require a copy of this report for their records.</w:t>
      </w:r>
    </w:p>
    <w:p w:rsidR="00AA0EDB" w:rsidRPr="007C1D61" w:rsidRDefault="00AA0EDB" w:rsidP="00B00029">
      <w:pPr>
        <w:shd w:val="clear" w:color="auto" w:fill="FFFFFF"/>
        <w:spacing w:before="100" w:beforeAutospacing="1" w:after="195"/>
        <w:rPr>
          <w:rFonts w:ascii="Calibri" w:hAnsi="Calibri" w:cs="Arial"/>
        </w:rPr>
      </w:pPr>
      <w:r w:rsidRPr="007C1D61">
        <w:rPr>
          <w:rFonts w:ascii="Calibri" w:hAnsi="Calibri" w:cs="Arial"/>
        </w:rPr>
        <w:t xml:space="preserve">Les Ormes must be advised of any serious accident and provided with details of the incident for their records.  They should also be notified in case they are required to adjust/change anything regarding the court conditions and surrounding area. </w:t>
      </w:r>
    </w:p>
    <w:p w:rsidR="006D5F6B" w:rsidRPr="007C1D61" w:rsidRDefault="00310B66" w:rsidP="00B00029">
      <w:pPr>
        <w:rPr>
          <w:rFonts w:ascii="Calibri" w:hAnsi="Calibri"/>
          <w:b/>
          <w:u w:val="single"/>
        </w:rPr>
      </w:pPr>
      <w:r w:rsidRPr="007C1D61">
        <w:rPr>
          <w:rFonts w:ascii="Calibri" w:hAnsi="Calibri"/>
          <w:b/>
          <w:u w:val="single"/>
        </w:rPr>
        <w:t>LES ORMES – RULES</w:t>
      </w:r>
      <w:r w:rsidR="0048451E" w:rsidRPr="007C1D61">
        <w:rPr>
          <w:rFonts w:ascii="Calibri" w:hAnsi="Calibri"/>
          <w:b/>
          <w:u w:val="single"/>
        </w:rPr>
        <w:t xml:space="preserve"> AND GUIDELINES</w:t>
      </w:r>
    </w:p>
    <w:p w:rsidR="006D5F6B" w:rsidRPr="007C1D61" w:rsidRDefault="006D5F6B" w:rsidP="00B00029">
      <w:pPr>
        <w:rPr>
          <w:rFonts w:ascii="Calibri" w:hAnsi="Calibri"/>
        </w:rPr>
      </w:pPr>
    </w:p>
    <w:p w:rsidR="006D5F6B" w:rsidRPr="007C1D61" w:rsidRDefault="006D5F6B" w:rsidP="00B00029">
      <w:pPr>
        <w:rPr>
          <w:rFonts w:ascii="Calibri" w:hAnsi="Calibri"/>
        </w:rPr>
      </w:pPr>
      <w:r w:rsidRPr="007C1D61">
        <w:rPr>
          <w:rFonts w:ascii="Calibri" w:hAnsi="Calibri"/>
        </w:rPr>
        <w:t xml:space="preserve">All </w:t>
      </w:r>
      <w:r w:rsidR="003F7E88" w:rsidRPr="007C1D61">
        <w:rPr>
          <w:rFonts w:ascii="Calibri" w:hAnsi="Calibri"/>
        </w:rPr>
        <w:t>Club</w:t>
      </w:r>
      <w:r w:rsidRPr="007C1D61">
        <w:rPr>
          <w:rFonts w:ascii="Calibri" w:hAnsi="Calibri"/>
        </w:rPr>
        <w:t>s must adhere</w:t>
      </w:r>
      <w:r w:rsidR="00F87EC5" w:rsidRPr="007C1D61">
        <w:rPr>
          <w:rFonts w:ascii="Calibri" w:hAnsi="Calibri"/>
        </w:rPr>
        <w:t xml:space="preserve"> to the Rules and Regulations which L</w:t>
      </w:r>
      <w:r w:rsidRPr="007C1D61">
        <w:rPr>
          <w:rFonts w:ascii="Calibri" w:hAnsi="Calibri"/>
        </w:rPr>
        <w:t>es Ormes</w:t>
      </w:r>
      <w:r w:rsidR="00F87EC5" w:rsidRPr="007C1D61">
        <w:rPr>
          <w:rFonts w:ascii="Calibri" w:hAnsi="Calibri"/>
        </w:rPr>
        <w:t xml:space="preserve"> have issued in relation to the use of the courts</w:t>
      </w:r>
      <w:r w:rsidRPr="007C1D61">
        <w:rPr>
          <w:rFonts w:ascii="Calibri" w:hAnsi="Calibri"/>
        </w:rPr>
        <w:t>.  (Rules</w:t>
      </w:r>
      <w:r w:rsidR="00F87EC5" w:rsidRPr="007C1D61">
        <w:rPr>
          <w:rFonts w:ascii="Calibri" w:hAnsi="Calibri"/>
        </w:rPr>
        <w:t xml:space="preserve"> </w:t>
      </w:r>
      <w:r w:rsidRPr="007C1D61">
        <w:rPr>
          <w:rFonts w:ascii="Calibri" w:hAnsi="Calibri"/>
        </w:rPr>
        <w:t>attached).</w:t>
      </w:r>
    </w:p>
    <w:p w:rsidR="00A42B59" w:rsidRPr="007C1D61" w:rsidRDefault="00A42B59" w:rsidP="00B00029">
      <w:pPr>
        <w:rPr>
          <w:rFonts w:ascii="Calibri" w:hAnsi="Calibri"/>
        </w:rPr>
      </w:pPr>
    </w:p>
    <w:p w:rsidR="0038116F" w:rsidRPr="007C1D61" w:rsidRDefault="0038116F" w:rsidP="0038116F">
      <w:pPr>
        <w:rPr>
          <w:rFonts w:ascii="Calibri" w:hAnsi="Calibri"/>
          <w:b/>
          <w:u w:val="single"/>
        </w:rPr>
      </w:pPr>
      <w:r w:rsidRPr="007C1D61">
        <w:rPr>
          <w:rFonts w:ascii="Calibri" w:hAnsi="Calibri"/>
          <w:b/>
          <w:u w:val="single"/>
        </w:rPr>
        <w:t>PREGNANCY REGARDING PLAYERS &amp; UMPIRES</w:t>
      </w:r>
    </w:p>
    <w:p w:rsidR="0038116F" w:rsidRPr="007C1D61" w:rsidRDefault="0038116F" w:rsidP="0038116F">
      <w:pPr>
        <w:widowControl w:val="0"/>
        <w:autoSpaceDE w:val="0"/>
        <w:autoSpaceDN w:val="0"/>
        <w:adjustRightInd w:val="0"/>
        <w:ind w:left="720" w:hanging="720"/>
        <w:rPr>
          <w:rFonts w:ascii="Calibri" w:hAnsi="Calibri" w:cs="Arial"/>
          <w:lang w:val="en-US"/>
        </w:rPr>
      </w:pPr>
    </w:p>
    <w:p w:rsidR="0056496F" w:rsidRPr="007C1D61" w:rsidRDefault="0038116F" w:rsidP="000651D0">
      <w:pPr>
        <w:widowControl w:val="0"/>
        <w:autoSpaceDE w:val="0"/>
        <w:autoSpaceDN w:val="0"/>
        <w:adjustRightInd w:val="0"/>
        <w:rPr>
          <w:rFonts w:ascii="Calibri" w:hAnsi="Calibri" w:cs="Arial"/>
          <w:lang w:val="en-US"/>
        </w:rPr>
      </w:pPr>
      <w:r w:rsidRPr="007C1D61">
        <w:rPr>
          <w:rFonts w:ascii="Calibri" w:hAnsi="Calibri" w:cs="Arial"/>
          <w:lang w:val="en-US"/>
        </w:rPr>
        <w:t>AENA rules state</w:t>
      </w:r>
      <w:r w:rsidR="0056496F" w:rsidRPr="007C1D61">
        <w:rPr>
          <w:rFonts w:ascii="Calibri" w:hAnsi="Calibri" w:cs="Arial"/>
          <w:lang w:val="en-US"/>
        </w:rPr>
        <w:t>:</w:t>
      </w:r>
    </w:p>
    <w:p w:rsidR="0056496F" w:rsidRPr="007C1D61" w:rsidRDefault="0056496F" w:rsidP="000651D0">
      <w:pPr>
        <w:widowControl w:val="0"/>
        <w:autoSpaceDE w:val="0"/>
        <w:autoSpaceDN w:val="0"/>
        <w:adjustRightInd w:val="0"/>
        <w:rPr>
          <w:rFonts w:ascii="Calibri" w:hAnsi="Calibri" w:cs="Arial"/>
          <w:lang w:val="en-US"/>
        </w:rPr>
      </w:pPr>
    </w:p>
    <w:p w:rsidR="0056496F" w:rsidRPr="007C1D61" w:rsidRDefault="0056496F" w:rsidP="0056496F">
      <w:pPr>
        <w:autoSpaceDE w:val="0"/>
        <w:autoSpaceDN w:val="0"/>
        <w:adjustRightInd w:val="0"/>
        <w:rPr>
          <w:rFonts w:ascii="Calibri" w:eastAsia="Calibri" w:hAnsi="Calibri" w:cs="Arial"/>
          <w:b/>
          <w:bCs/>
          <w:lang w:eastAsia="en-GB"/>
        </w:rPr>
      </w:pPr>
      <w:r w:rsidRPr="007C1D61">
        <w:rPr>
          <w:rFonts w:ascii="Calibri" w:eastAsia="Calibri" w:hAnsi="Calibri" w:cs="Arial"/>
          <w:b/>
          <w:bCs/>
          <w:lang w:eastAsia="en-GB"/>
        </w:rPr>
        <w:t>“PREGNANT PLAYERS / UMPIRES</w:t>
      </w:r>
    </w:p>
    <w:p w:rsidR="0056496F" w:rsidRPr="007C1D61" w:rsidRDefault="0056496F" w:rsidP="0056496F">
      <w:pPr>
        <w:autoSpaceDE w:val="0"/>
        <w:autoSpaceDN w:val="0"/>
        <w:adjustRightInd w:val="0"/>
        <w:rPr>
          <w:rFonts w:ascii="Calibri" w:eastAsia="Calibri" w:hAnsi="Calibri" w:cs="Arial"/>
          <w:b/>
          <w:bCs/>
          <w:lang w:eastAsia="en-GB"/>
        </w:rPr>
      </w:pPr>
    </w:p>
    <w:p w:rsidR="0056496F" w:rsidRPr="007C1D61" w:rsidRDefault="0056496F" w:rsidP="0056496F">
      <w:pPr>
        <w:autoSpaceDE w:val="0"/>
        <w:autoSpaceDN w:val="0"/>
        <w:adjustRightInd w:val="0"/>
        <w:rPr>
          <w:rFonts w:ascii="Calibri" w:eastAsia="Calibri" w:hAnsi="Calibri" w:cs="Arial"/>
          <w:lang w:eastAsia="en-GB"/>
        </w:rPr>
      </w:pPr>
      <w:r w:rsidRPr="007C1D61">
        <w:rPr>
          <w:rFonts w:ascii="Calibri" w:eastAsia="Calibri" w:hAnsi="Calibri" w:cs="Arial"/>
          <w:b/>
          <w:bCs/>
          <w:lang w:eastAsia="en-GB"/>
        </w:rPr>
        <w:t xml:space="preserve">Players: </w:t>
      </w:r>
      <w:r w:rsidRPr="007C1D61">
        <w:rPr>
          <w:rFonts w:ascii="Calibri" w:eastAsia="Calibri" w:hAnsi="Calibri" w:cs="Arial"/>
          <w:lang w:eastAsia="en-GB"/>
        </w:rPr>
        <w:t>‘Pregnant players may not take part in competition beyond the 12th week</w:t>
      </w:r>
      <w:r w:rsidR="00944E22" w:rsidRPr="007C1D61">
        <w:rPr>
          <w:rFonts w:ascii="Calibri" w:eastAsia="Calibri" w:hAnsi="Calibri" w:cs="Arial"/>
          <w:lang w:eastAsia="en-GB"/>
        </w:rPr>
        <w:t xml:space="preserve"> </w:t>
      </w:r>
      <w:r w:rsidRPr="007C1D61">
        <w:rPr>
          <w:rFonts w:ascii="Calibri" w:eastAsia="Calibri" w:hAnsi="Calibri" w:cs="Arial"/>
          <w:lang w:eastAsia="en-GB"/>
        </w:rPr>
        <w:t>of pregnancy’</w:t>
      </w:r>
      <w:r w:rsidR="00944E22" w:rsidRPr="007C1D61">
        <w:rPr>
          <w:rFonts w:ascii="Calibri" w:eastAsia="Calibri" w:hAnsi="Calibri" w:cs="Arial"/>
          <w:lang w:eastAsia="en-GB"/>
        </w:rPr>
        <w:t>.</w:t>
      </w:r>
    </w:p>
    <w:p w:rsidR="0056496F" w:rsidRPr="007C1D61" w:rsidRDefault="0056496F" w:rsidP="0056496F">
      <w:pPr>
        <w:autoSpaceDE w:val="0"/>
        <w:autoSpaceDN w:val="0"/>
        <w:adjustRightInd w:val="0"/>
        <w:rPr>
          <w:rFonts w:ascii="Calibri" w:eastAsia="Calibri" w:hAnsi="Calibri" w:cs="Arial"/>
          <w:b/>
          <w:bCs/>
          <w:lang w:eastAsia="en-GB"/>
        </w:rPr>
      </w:pPr>
    </w:p>
    <w:p w:rsidR="0056496F" w:rsidRPr="007C1D61" w:rsidRDefault="0056496F" w:rsidP="0056496F">
      <w:pPr>
        <w:autoSpaceDE w:val="0"/>
        <w:autoSpaceDN w:val="0"/>
        <w:adjustRightInd w:val="0"/>
        <w:rPr>
          <w:rFonts w:ascii="Calibri" w:eastAsia="Calibri" w:hAnsi="Calibri" w:cs="Arial"/>
          <w:lang w:eastAsia="en-GB"/>
        </w:rPr>
      </w:pPr>
      <w:r w:rsidRPr="007C1D61">
        <w:rPr>
          <w:rFonts w:ascii="Calibri" w:eastAsia="Calibri" w:hAnsi="Calibri" w:cs="Arial"/>
          <w:b/>
          <w:bCs/>
          <w:lang w:eastAsia="en-GB"/>
        </w:rPr>
        <w:t xml:space="preserve">Umpires: </w:t>
      </w:r>
      <w:r w:rsidRPr="007C1D61">
        <w:rPr>
          <w:rFonts w:ascii="Calibri" w:eastAsia="Calibri" w:hAnsi="Calibri" w:cs="Arial"/>
          <w:lang w:eastAsia="en-GB"/>
        </w:rPr>
        <w:t>‘Umpires who officiate at National Events are expected to confirm to a</w:t>
      </w:r>
      <w:r w:rsidR="00944E22" w:rsidRPr="007C1D61">
        <w:rPr>
          <w:rFonts w:ascii="Calibri" w:eastAsia="Calibri" w:hAnsi="Calibri" w:cs="Arial"/>
          <w:lang w:eastAsia="en-GB"/>
        </w:rPr>
        <w:t xml:space="preserve"> </w:t>
      </w:r>
      <w:r w:rsidRPr="007C1D61">
        <w:rPr>
          <w:rFonts w:ascii="Calibri" w:eastAsia="Calibri" w:hAnsi="Calibri" w:cs="Arial"/>
          <w:lang w:eastAsia="en-GB"/>
        </w:rPr>
        <w:t>standard of physical fitness, which allows them to keep pace with the</w:t>
      </w:r>
      <w:r w:rsidR="00944E22" w:rsidRPr="007C1D61">
        <w:rPr>
          <w:rFonts w:ascii="Calibri" w:eastAsia="Calibri" w:hAnsi="Calibri" w:cs="Arial"/>
          <w:lang w:eastAsia="en-GB"/>
        </w:rPr>
        <w:t xml:space="preserve"> </w:t>
      </w:r>
      <w:r w:rsidRPr="007C1D61">
        <w:rPr>
          <w:rFonts w:ascii="Calibri" w:eastAsia="Calibri" w:hAnsi="Calibri" w:cs="Arial"/>
          <w:lang w:eastAsia="en-GB"/>
        </w:rPr>
        <w:t>speed and variability of the game(s). If age, injury, illness or pregnancy is</w:t>
      </w:r>
      <w:r w:rsidR="00944E22" w:rsidRPr="007C1D61">
        <w:rPr>
          <w:rFonts w:ascii="Calibri" w:eastAsia="Calibri" w:hAnsi="Calibri" w:cs="Arial"/>
          <w:lang w:eastAsia="en-GB"/>
        </w:rPr>
        <w:t xml:space="preserve"> </w:t>
      </w:r>
      <w:r w:rsidRPr="007C1D61">
        <w:rPr>
          <w:rFonts w:ascii="Calibri" w:eastAsia="Calibri" w:hAnsi="Calibri" w:cs="Arial"/>
          <w:lang w:eastAsia="en-GB"/>
        </w:rPr>
        <w:t>likely to affect the umpire’s movement and positioning to the detriment of</w:t>
      </w:r>
      <w:r w:rsidR="00944E22" w:rsidRPr="007C1D61">
        <w:rPr>
          <w:rFonts w:ascii="Calibri" w:eastAsia="Calibri" w:hAnsi="Calibri" w:cs="Arial"/>
          <w:lang w:eastAsia="en-GB"/>
        </w:rPr>
        <w:t xml:space="preserve"> </w:t>
      </w:r>
      <w:r w:rsidRPr="007C1D61">
        <w:rPr>
          <w:rFonts w:ascii="Calibri" w:eastAsia="Calibri" w:hAnsi="Calibri" w:cs="Arial"/>
          <w:lang w:eastAsia="en-GB"/>
        </w:rPr>
        <w:t>the game, she / he is required to withdraw from officiating</w:t>
      </w:r>
      <w:r w:rsidR="00944E22" w:rsidRPr="007C1D61">
        <w:rPr>
          <w:rFonts w:ascii="Calibri" w:eastAsia="Calibri" w:hAnsi="Calibri" w:cs="Arial"/>
          <w:lang w:eastAsia="en-GB"/>
        </w:rPr>
        <w:t>.</w:t>
      </w:r>
    </w:p>
    <w:p w:rsidR="0056496F" w:rsidRPr="007C1D61" w:rsidRDefault="0056496F" w:rsidP="0056496F">
      <w:pPr>
        <w:autoSpaceDE w:val="0"/>
        <w:autoSpaceDN w:val="0"/>
        <w:adjustRightInd w:val="0"/>
        <w:rPr>
          <w:rFonts w:ascii="Calibri" w:eastAsia="Calibri" w:hAnsi="Calibri" w:cs="Arial"/>
          <w:lang w:eastAsia="en-GB"/>
        </w:rPr>
      </w:pPr>
    </w:p>
    <w:p w:rsidR="0056496F" w:rsidRPr="007C1D61" w:rsidRDefault="0056496F" w:rsidP="0056496F">
      <w:pPr>
        <w:autoSpaceDE w:val="0"/>
        <w:autoSpaceDN w:val="0"/>
        <w:adjustRightInd w:val="0"/>
        <w:rPr>
          <w:rFonts w:ascii="Calibri" w:eastAsia="Calibri" w:hAnsi="Calibri" w:cs="Arial"/>
          <w:lang w:eastAsia="en-GB"/>
        </w:rPr>
      </w:pPr>
      <w:r w:rsidRPr="007C1D61">
        <w:rPr>
          <w:rFonts w:ascii="Calibri" w:eastAsia="Calibri" w:hAnsi="Calibri" w:cs="Arial"/>
          <w:lang w:eastAsia="en-GB"/>
        </w:rPr>
        <w:t>The above regulations are applicable at all England Netball events and this includes</w:t>
      </w:r>
      <w:r w:rsidR="00944E22" w:rsidRPr="007C1D61">
        <w:rPr>
          <w:rFonts w:ascii="Calibri" w:eastAsia="Calibri" w:hAnsi="Calibri" w:cs="Arial"/>
          <w:lang w:eastAsia="en-GB"/>
        </w:rPr>
        <w:t xml:space="preserve"> </w:t>
      </w:r>
      <w:r w:rsidRPr="007C1D61">
        <w:rPr>
          <w:rFonts w:ascii="Calibri" w:eastAsia="Calibri" w:hAnsi="Calibri" w:cs="Arial"/>
          <w:lang w:eastAsia="en-GB"/>
        </w:rPr>
        <w:t>Super League, Premier Divisions and Challenge Cup and all National Tournaments. All</w:t>
      </w:r>
      <w:r w:rsidR="00944E22" w:rsidRPr="007C1D61">
        <w:rPr>
          <w:rFonts w:ascii="Calibri" w:eastAsia="Calibri" w:hAnsi="Calibri" w:cs="Arial"/>
          <w:lang w:eastAsia="en-GB"/>
        </w:rPr>
        <w:t xml:space="preserve"> </w:t>
      </w:r>
      <w:r w:rsidRPr="007C1D61">
        <w:rPr>
          <w:rFonts w:ascii="Calibri" w:eastAsia="Calibri" w:hAnsi="Calibri" w:cs="Arial"/>
          <w:lang w:eastAsia="en-GB"/>
        </w:rPr>
        <w:t>counties, leagues and other groups are asked to consider inserting these into their own</w:t>
      </w:r>
      <w:r w:rsidR="00944E22" w:rsidRPr="007C1D61">
        <w:rPr>
          <w:rFonts w:ascii="Calibri" w:eastAsia="Calibri" w:hAnsi="Calibri" w:cs="Arial"/>
          <w:lang w:eastAsia="en-GB"/>
        </w:rPr>
        <w:t xml:space="preserve"> </w:t>
      </w:r>
      <w:r w:rsidRPr="007C1D61">
        <w:rPr>
          <w:rFonts w:ascii="Calibri" w:eastAsia="Calibri" w:hAnsi="Calibri" w:cs="Arial"/>
          <w:lang w:eastAsia="en-GB"/>
        </w:rPr>
        <w:t>local regulations.</w:t>
      </w:r>
    </w:p>
    <w:p w:rsidR="0056496F" w:rsidRPr="007C1D61" w:rsidRDefault="0056496F" w:rsidP="0056496F">
      <w:pPr>
        <w:autoSpaceDE w:val="0"/>
        <w:autoSpaceDN w:val="0"/>
        <w:adjustRightInd w:val="0"/>
        <w:rPr>
          <w:rFonts w:ascii="Calibri" w:eastAsia="Calibri" w:hAnsi="Calibri" w:cs="Arial"/>
          <w:lang w:eastAsia="en-GB"/>
        </w:rPr>
      </w:pPr>
    </w:p>
    <w:p w:rsidR="0056496F" w:rsidRPr="007C1D61" w:rsidRDefault="0056496F" w:rsidP="0056496F">
      <w:pPr>
        <w:autoSpaceDE w:val="0"/>
        <w:autoSpaceDN w:val="0"/>
        <w:adjustRightInd w:val="0"/>
        <w:rPr>
          <w:rFonts w:ascii="Calibri" w:eastAsia="Calibri" w:hAnsi="Calibri" w:cs="Arial"/>
          <w:lang w:eastAsia="en-GB"/>
        </w:rPr>
      </w:pPr>
      <w:r w:rsidRPr="007C1D61">
        <w:rPr>
          <w:rFonts w:ascii="Calibri" w:eastAsia="Calibri" w:hAnsi="Calibri" w:cs="Arial"/>
          <w:lang w:eastAsia="en-GB"/>
        </w:rPr>
        <w:t>A league, county or other group may however choose not to include them (or even</w:t>
      </w:r>
      <w:r w:rsidR="00944E22" w:rsidRPr="007C1D61">
        <w:rPr>
          <w:rFonts w:ascii="Calibri" w:eastAsia="Calibri" w:hAnsi="Calibri" w:cs="Arial"/>
          <w:lang w:eastAsia="en-GB"/>
        </w:rPr>
        <w:t xml:space="preserve"> </w:t>
      </w:r>
      <w:r w:rsidRPr="007C1D61">
        <w:rPr>
          <w:rFonts w:ascii="Calibri" w:eastAsia="Calibri" w:hAnsi="Calibri" w:cs="Arial"/>
          <w:lang w:eastAsia="en-GB"/>
        </w:rPr>
        <w:t>amend it to suit their requirements. They are quite within their rights to do this as they are</w:t>
      </w:r>
      <w:r w:rsidR="00944E22" w:rsidRPr="007C1D61">
        <w:rPr>
          <w:rFonts w:ascii="Calibri" w:eastAsia="Calibri" w:hAnsi="Calibri" w:cs="Arial"/>
          <w:lang w:eastAsia="en-GB"/>
        </w:rPr>
        <w:t xml:space="preserve"> </w:t>
      </w:r>
      <w:r w:rsidRPr="007C1D61">
        <w:rPr>
          <w:rFonts w:ascii="Calibri" w:eastAsia="Calibri" w:hAnsi="Calibri" w:cs="Arial"/>
          <w:lang w:eastAsia="en-GB"/>
        </w:rPr>
        <w:t>autonomous bodies. However this does not often happen but every consideration should</w:t>
      </w:r>
      <w:r w:rsidR="00944E22" w:rsidRPr="007C1D61">
        <w:rPr>
          <w:rFonts w:ascii="Calibri" w:eastAsia="Calibri" w:hAnsi="Calibri" w:cs="Arial"/>
          <w:lang w:eastAsia="en-GB"/>
        </w:rPr>
        <w:t xml:space="preserve"> </w:t>
      </w:r>
      <w:r w:rsidRPr="007C1D61">
        <w:rPr>
          <w:rFonts w:ascii="Calibri" w:eastAsia="Calibri" w:hAnsi="Calibri" w:cs="Arial"/>
          <w:lang w:eastAsia="en-GB"/>
        </w:rPr>
        <w:t>be made to ensure that any additional regulation does not put the pregnant player or</w:t>
      </w:r>
      <w:r w:rsidR="00944E22" w:rsidRPr="007C1D61">
        <w:rPr>
          <w:rFonts w:ascii="Calibri" w:eastAsia="Calibri" w:hAnsi="Calibri" w:cs="Arial"/>
          <w:lang w:eastAsia="en-GB"/>
        </w:rPr>
        <w:t xml:space="preserve"> </w:t>
      </w:r>
      <w:r w:rsidRPr="007C1D61">
        <w:rPr>
          <w:rFonts w:ascii="Calibri" w:eastAsia="Calibri" w:hAnsi="Calibri" w:cs="Arial"/>
          <w:lang w:eastAsia="en-GB"/>
        </w:rPr>
        <w:t>opposing players at risk</w:t>
      </w:r>
      <w:r w:rsidR="00944E22" w:rsidRPr="007C1D61">
        <w:rPr>
          <w:rFonts w:ascii="Calibri" w:eastAsia="Calibri" w:hAnsi="Calibri" w:cs="Arial"/>
          <w:lang w:eastAsia="en-GB"/>
        </w:rPr>
        <w:t>.</w:t>
      </w:r>
    </w:p>
    <w:p w:rsidR="0056496F" w:rsidRPr="007C1D61" w:rsidRDefault="0056496F" w:rsidP="0056496F">
      <w:pPr>
        <w:autoSpaceDE w:val="0"/>
        <w:autoSpaceDN w:val="0"/>
        <w:adjustRightInd w:val="0"/>
        <w:rPr>
          <w:rFonts w:ascii="Calibri" w:eastAsia="Calibri" w:hAnsi="Calibri" w:cs="Arial"/>
          <w:lang w:eastAsia="en-GB"/>
        </w:rPr>
      </w:pPr>
    </w:p>
    <w:p w:rsidR="0056496F" w:rsidRPr="007C1D61" w:rsidRDefault="0056496F" w:rsidP="0056496F">
      <w:pPr>
        <w:autoSpaceDE w:val="0"/>
        <w:autoSpaceDN w:val="0"/>
        <w:adjustRightInd w:val="0"/>
        <w:rPr>
          <w:rFonts w:ascii="Calibri" w:eastAsia="Calibri" w:hAnsi="Calibri" w:cs="Arial"/>
          <w:b/>
          <w:bCs/>
          <w:lang w:eastAsia="en-GB"/>
        </w:rPr>
      </w:pPr>
      <w:r w:rsidRPr="007C1D61">
        <w:rPr>
          <w:rFonts w:ascii="Calibri" w:eastAsia="Calibri" w:hAnsi="Calibri" w:cs="Arial"/>
          <w:b/>
          <w:bCs/>
          <w:lang w:eastAsia="en-GB"/>
        </w:rPr>
        <w:t>ADDITIONAL INFORMATION</w:t>
      </w:r>
    </w:p>
    <w:p w:rsidR="0056496F" w:rsidRPr="007C1D61" w:rsidRDefault="0056496F" w:rsidP="0056496F">
      <w:pPr>
        <w:autoSpaceDE w:val="0"/>
        <w:autoSpaceDN w:val="0"/>
        <w:adjustRightInd w:val="0"/>
        <w:rPr>
          <w:rFonts w:ascii="Calibri" w:eastAsia="Calibri" w:hAnsi="Calibri"/>
          <w:lang w:eastAsia="en-GB"/>
        </w:rPr>
      </w:pPr>
      <w:r w:rsidRPr="007C1D61">
        <w:rPr>
          <w:rFonts w:ascii="Calibri" w:eastAsia="Calibri" w:hAnsi="Calibri"/>
          <w:lang w:eastAsia="en-GB"/>
        </w:rPr>
        <w:t>England Netball Association made the decision to prevent pregnant players playing</w:t>
      </w:r>
      <w:r w:rsidR="00944E22" w:rsidRPr="007C1D61">
        <w:rPr>
          <w:rFonts w:ascii="Calibri" w:eastAsia="Calibri" w:hAnsi="Calibri"/>
          <w:lang w:eastAsia="en-GB"/>
        </w:rPr>
        <w:t xml:space="preserve"> </w:t>
      </w:r>
      <w:r w:rsidRPr="007C1D61">
        <w:rPr>
          <w:rFonts w:ascii="Calibri" w:eastAsia="Calibri" w:hAnsi="Calibri"/>
          <w:lang w:eastAsia="en-GB"/>
        </w:rPr>
        <w:t>in national competition from the 12th week of pregnancy for the following reason:-</w:t>
      </w:r>
    </w:p>
    <w:p w:rsidR="00944E22" w:rsidRPr="007C1D61" w:rsidRDefault="00944E22" w:rsidP="0056496F">
      <w:pPr>
        <w:autoSpaceDE w:val="0"/>
        <w:autoSpaceDN w:val="0"/>
        <w:adjustRightInd w:val="0"/>
        <w:rPr>
          <w:rFonts w:ascii="Calibri" w:eastAsia="Calibri" w:hAnsi="Calibri"/>
          <w:lang w:eastAsia="en-GB"/>
        </w:rPr>
      </w:pPr>
    </w:p>
    <w:p w:rsidR="0056496F" w:rsidRPr="007C1D61" w:rsidRDefault="0056496F" w:rsidP="0056496F">
      <w:pPr>
        <w:autoSpaceDE w:val="0"/>
        <w:autoSpaceDN w:val="0"/>
        <w:adjustRightInd w:val="0"/>
        <w:rPr>
          <w:rFonts w:ascii="Calibri" w:eastAsia="Calibri" w:hAnsi="Calibri"/>
          <w:lang w:eastAsia="en-GB"/>
        </w:rPr>
      </w:pPr>
      <w:r w:rsidRPr="007C1D61">
        <w:rPr>
          <w:rFonts w:ascii="Calibri" w:eastAsia="Calibri" w:hAnsi="Calibri"/>
          <w:lang w:eastAsia="en-GB"/>
        </w:rPr>
        <w:t>It has been argued that the team which includes a pregnant player</w:t>
      </w:r>
      <w:r w:rsidR="00944E22" w:rsidRPr="007C1D61">
        <w:rPr>
          <w:rFonts w:ascii="Calibri" w:eastAsia="Calibri" w:hAnsi="Calibri"/>
          <w:lang w:eastAsia="en-GB"/>
        </w:rPr>
        <w:t xml:space="preserve"> </w:t>
      </w:r>
      <w:r w:rsidRPr="007C1D61">
        <w:rPr>
          <w:rFonts w:ascii="Calibri" w:eastAsia="Calibri" w:hAnsi="Calibri"/>
          <w:lang w:eastAsia="en-GB"/>
        </w:rPr>
        <w:t>may gain an unfair advantage as an opponent will inevitably modify</w:t>
      </w:r>
      <w:r w:rsidR="00944E22" w:rsidRPr="007C1D61">
        <w:rPr>
          <w:rFonts w:ascii="Calibri" w:eastAsia="Calibri" w:hAnsi="Calibri"/>
          <w:lang w:eastAsia="en-GB"/>
        </w:rPr>
        <w:t xml:space="preserve"> </w:t>
      </w:r>
      <w:r w:rsidRPr="007C1D61">
        <w:rPr>
          <w:rFonts w:ascii="Calibri" w:eastAsia="Calibri" w:hAnsi="Calibri"/>
          <w:lang w:eastAsia="en-GB"/>
        </w:rPr>
        <w:t>her play to ensure that no bumping occurs. Hazards exist even in a</w:t>
      </w:r>
    </w:p>
    <w:p w:rsidR="0056496F" w:rsidRPr="007C1D61" w:rsidRDefault="0056496F" w:rsidP="0056496F">
      <w:pPr>
        <w:autoSpaceDE w:val="0"/>
        <w:autoSpaceDN w:val="0"/>
        <w:adjustRightInd w:val="0"/>
        <w:rPr>
          <w:rFonts w:ascii="Calibri" w:eastAsia="Calibri" w:hAnsi="Calibri"/>
          <w:lang w:eastAsia="en-GB"/>
        </w:rPr>
      </w:pPr>
      <w:r w:rsidRPr="007C1D61">
        <w:rPr>
          <w:rFonts w:ascii="Calibri" w:eastAsia="Calibri" w:hAnsi="Calibri"/>
          <w:lang w:eastAsia="en-GB"/>
        </w:rPr>
        <w:t>well controlled game of netball. The speed of movement, sudden</w:t>
      </w:r>
      <w:r w:rsidR="00944E22" w:rsidRPr="007C1D61">
        <w:rPr>
          <w:rFonts w:ascii="Calibri" w:eastAsia="Calibri" w:hAnsi="Calibri"/>
          <w:lang w:eastAsia="en-GB"/>
        </w:rPr>
        <w:t xml:space="preserve"> </w:t>
      </w:r>
      <w:r w:rsidRPr="007C1D61">
        <w:rPr>
          <w:rFonts w:ascii="Calibri" w:eastAsia="Calibri" w:hAnsi="Calibri"/>
          <w:lang w:eastAsia="en-GB"/>
        </w:rPr>
        <w:t>stops, close marking and energetic jumping following a fast run</w:t>
      </w:r>
      <w:r w:rsidR="00944E22" w:rsidRPr="007C1D61">
        <w:rPr>
          <w:rFonts w:ascii="Calibri" w:eastAsia="Calibri" w:hAnsi="Calibri"/>
          <w:lang w:eastAsia="en-GB"/>
        </w:rPr>
        <w:t xml:space="preserve"> </w:t>
      </w:r>
      <w:r w:rsidRPr="007C1D61">
        <w:rPr>
          <w:rFonts w:ascii="Calibri" w:eastAsia="Calibri" w:hAnsi="Calibri"/>
          <w:lang w:eastAsia="en-GB"/>
        </w:rPr>
        <w:t>means that contact, sometimes with a considerable impact on the</w:t>
      </w:r>
    </w:p>
    <w:p w:rsidR="0056496F" w:rsidRPr="007C1D61" w:rsidRDefault="0056496F" w:rsidP="0056496F">
      <w:pPr>
        <w:autoSpaceDE w:val="0"/>
        <w:autoSpaceDN w:val="0"/>
        <w:adjustRightInd w:val="0"/>
        <w:rPr>
          <w:rFonts w:ascii="Calibri" w:eastAsia="Calibri" w:hAnsi="Calibri"/>
          <w:lang w:eastAsia="en-GB"/>
        </w:rPr>
      </w:pPr>
      <w:r w:rsidRPr="007C1D61">
        <w:rPr>
          <w:rFonts w:ascii="Calibri" w:eastAsia="Calibri" w:hAnsi="Calibri"/>
          <w:lang w:eastAsia="en-GB"/>
        </w:rPr>
        <w:t>players concerned could adversely affect the pregnancy.</w:t>
      </w:r>
    </w:p>
    <w:p w:rsidR="00944E22" w:rsidRPr="007C1D61" w:rsidRDefault="00944E22" w:rsidP="0056496F">
      <w:pPr>
        <w:autoSpaceDE w:val="0"/>
        <w:autoSpaceDN w:val="0"/>
        <w:adjustRightInd w:val="0"/>
        <w:rPr>
          <w:rFonts w:ascii="Calibri" w:eastAsia="Calibri" w:hAnsi="Calibri"/>
          <w:lang w:eastAsia="en-GB"/>
        </w:rPr>
      </w:pPr>
    </w:p>
    <w:p w:rsidR="0056496F" w:rsidRPr="007C1D61" w:rsidRDefault="0056496F" w:rsidP="0056496F">
      <w:pPr>
        <w:autoSpaceDE w:val="0"/>
        <w:autoSpaceDN w:val="0"/>
        <w:adjustRightInd w:val="0"/>
        <w:rPr>
          <w:rFonts w:ascii="Calibri" w:eastAsia="Calibri" w:hAnsi="Calibri" w:cs="Arial"/>
          <w:lang w:eastAsia="en-GB"/>
        </w:rPr>
      </w:pPr>
      <w:r w:rsidRPr="007C1D61">
        <w:rPr>
          <w:rFonts w:ascii="Calibri" w:eastAsia="Calibri" w:hAnsi="Calibri"/>
          <w:lang w:eastAsia="en-GB"/>
        </w:rPr>
        <w:t>This is arguably against the spirit of the rules whose intention it is to make conditions</w:t>
      </w:r>
      <w:r w:rsidR="00944E22" w:rsidRPr="007C1D61">
        <w:rPr>
          <w:rFonts w:ascii="Calibri" w:eastAsia="Calibri" w:hAnsi="Calibri"/>
          <w:lang w:eastAsia="en-GB"/>
        </w:rPr>
        <w:t xml:space="preserve"> </w:t>
      </w:r>
      <w:r w:rsidRPr="007C1D61">
        <w:rPr>
          <w:rFonts w:ascii="Calibri" w:eastAsia="Calibri" w:hAnsi="Calibri"/>
          <w:lang w:eastAsia="en-GB"/>
        </w:rPr>
        <w:t>equal for both teams.</w:t>
      </w:r>
      <w:r w:rsidR="00944E22" w:rsidRPr="007C1D61">
        <w:rPr>
          <w:rFonts w:ascii="Calibri" w:eastAsia="Calibri" w:hAnsi="Calibri"/>
          <w:lang w:eastAsia="en-GB"/>
        </w:rPr>
        <w:t xml:space="preserve">  </w:t>
      </w:r>
      <w:r w:rsidRPr="007C1D61">
        <w:rPr>
          <w:rFonts w:ascii="Calibri" w:eastAsia="Calibri" w:hAnsi="Calibri"/>
          <w:lang w:eastAsia="en-GB"/>
        </w:rPr>
        <w:t>The Association intends to ensure that caring players are not disadvantaged and is taking</w:t>
      </w:r>
      <w:r w:rsidR="00944E22" w:rsidRPr="007C1D61">
        <w:rPr>
          <w:rFonts w:ascii="Calibri" w:eastAsia="Calibri" w:hAnsi="Calibri"/>
          <w:lang w:eastAsia="en-GB"/>
        </w:rPr>
        <w:t xml:space="preserve"> </w:t>
      </w:r>
      <w:r w:rsidRPr="007C1D61">
        <w:rPr>
          <w:rFonts w:ascii="Calibri" w:eastAsia="Calibri" w:hAnsi="Calibri"/>
          <w:lang w:eastAsia="en-GB"/>
        </w:rPr>
        <w:t xml:space="preserve">responsible </w:t>
      </w:r>
      <w:r w:rsidRPr="007C1D61">
        <w:rPr>
          <w:rFonts w:ascii="Calibri" w:eastAsia="Calibri" w:hAnsi="Calibri"/>
          <w:lang w:eastAsia="en-GB"/>
        </w:rPr>
        <w:lastRenderedPageBreak/>
        <w:t>attitude in acknowledging the dangers inherent in competitive netball.</w:t>
      </w:r>
      <w:r w:rsidR="00944E22" w:rsidRPr="007C1D61">
        <w:rPr>
          <w:rFonts w:ascii="Calibri" w:eastAsia="Calibri" w:hAnsi="Calibri"/>
          <w:lang w:eastAsia="en-GB"/>
        </w:rPr>
        <w:t xml:space="preserve">  </w:t>
      </w:r>
      <w:r w:rsidRPr="007C1D61">
        <w:rPr>
          <w:rFonts w:ascii="Calibri" w:eastAsia="Calibri" w:hAnsi="Calibri"/>
          <w:lang w:eastAsia="en-GB"/>
        </w:rPr>
        <w:t>No pregnant woman who is happy in her pregnancy would want any harm to come to</w:t>
      </w:r>
      <w:r w:rsidR="00944E22" w:rsidRPr="007C1D61">
        <w:rPr>
          <w:rFonts w:ascii="Calibri" w:eastAsia="Calibri" w:hAnsi="Calibri"/>
          <w:lang w:eastAsia="en-GB"/>
        </w:rPr>
        <w:t xml:space="preserve"> </w:t>
      </w:r>
      <w:r w:rsidRPr="007C1D61">
        <w:rPr>
          <w:rFonts w:ascii="Calibri" w:eastAsia="Calibri" w:hAnsi="Calibri"/>
          <w:lang w:eastAsia="en-GB"/>
        </w:rPr>
        <w:t>the foetus. There is no danger in a healthy, physically fit wom</w:t>
      </w:r>
      <w:r w:rsidR="007C1D61" w:rsidRPr="007C1D61">
        <w:rPr>
          <w:rFonts w:ascii="Calibri" w:eastAsia="Calibri" w:hAnsi="Calibri"/>
          <w:lang w:eastAsia="en-GB"/>
        </w:rPr>
        <w:t>a</w:t>
      </w:r>
      <w:r w:rsidRPr="007C1D61">
        <w:rPr>
          <w:rFonts w:ascii="Calibri" w:eastAsia="Calibri" w:hAnsi="Calibri"/>
          <w:lang w:eastAsia="en-GB"/>
        </w:rPr>
        <w:t>n continuing to train for</w:t>
      </w:r>
      <w:r w:rsidR="00944E22" w:rsidRPr="007C1D61">
        <w:rPr>
          <w:rFonts w:ascii="Calibri" w:eastAsia="Calibri" w:hAnsi="Calibri"/>
          <w:lang w:eastAsia="en-GB"/>
        </w:rPr>
        <w:t xml:space="preserve"> </w:t>
      </w:r>
      <w:r w:rsidRPr="007C1D61">
        <w:rPr>
          <w:rFonts w:ascii="Calibri" w:eastAsia="Calibri" w:hAnsi="Calibri"/>
          <w:lang w:eastAsia="en-GB"/>
        </w:rPr>
        <w:t>the duration of her pregnancy with the approval her medical advisers but this is a</w:t>
      </w:r>
      <w:r w:rsidR="00944E22" w:rsidRPr="007C1D61">
        <w:rPr>
          <w:rFonts w:ascii="Calibri" w:eastAsia="Calibri" w:hAnsi="Calibri"/>
          <w:lang w:eastAsia="en-GB"/>
        </w:rPr>
        <w:t xml:space="preserve"> </w:t>
      </w:r>
      <w:r w:rsidRPr="007C1D61">
        <w:rPr>
          <w:rFonts w:ascii="Calibri" w:eastAsia="Calibri" w:hAnsi="Calibri"/>
          <w:lang w:eastAsia="en-GB"/>
        </w:rPr>
        <w:t>competitive team sport in which accidents can easily happen.”</w:t>
      </w:r>
    </w:p>
    <w:p w:rsidR="0056496F" w:rsidRPr="007C1D61" w:rsidRDefault="0056496F" w:rsidP="000651D0">
      <w:pPr>
        <w:widowControl w:val="0"/>
        <w:autoSpaceDE w:val="0"/>
        <w:autoSpaceDN w:val="0"/>
        <w:adjustRightInd w:val="0"/>
        <w:rPr>
          <w:rFonts w:ascii="Calibri" w:hAnsi="Calibri" w:cs="Arial"/>
          <w:lang w:val="en-US"/>
        </w:rPr>
      </w:pPr>
    </w:p>
    <w:p w:rsidR="002020E9" w:rsidRPr="007C1D61" w:rsidRDefault="002020E9" w:rsidP="00B00029">
      <w:pPr>
        <w:rPr>
          <w:rFonts w:ascii="Calibri" w:hAnsi="Calibri"/>
          <w:b/>
          <w:u w:val="single"/>
        </w:rPr>
      </w:pPr>
      <w:r w:rsidRPr="007C1D61">
        <w:rPr>
          <w:rFonts w:ascii="Calibri" w:hAnsi="Calibri"/>
          <w:b/>
          <w:u w:val="single"/>
        </w:rPr>
        <w:t>DISCIPLINE</w:t>
      </w:r>
    </w:p>
    <w:p w:rsidR="002020E9" w:rsidRPr="007C1D61" w:rsidRDefault="002020E9" w:rsidP="00B00029">
      <w:pPr>
        <w:rPr>
          <w:rFonts w:ascii="Calibri" w:hAnsi="Calibri"/>
        </w:rPr>
      </w:pPr>
    </w:p>
    <w:p w:rsidR="00E02E6F" w:rsidRPr="007C1D61" w:rsidRDefault="003F7E88" w:rsidP="00B00029">
      <w:pPr>
        <w:rPr>
          <w:rFonts w:ascii="Calibri" w:hAnsi="Calibri"/>
        </w:rPr>
      </w:pPr>
      <w:r w:rsidRPr="007C1D61">
        <w:rPr>
          <w:rFonts w:ascii="Calibri" w:hAnsi="Calibri"/>
        </w:rPr>
        <w:t>Club</w:t>
      </w:r>
      <w:r w:rsidR="002020E9" w:rsidRPr="007C1D61">
        <w:rPr>
          <w:rFonts w:ascii="Calibri" w:hAnsi="Calibri"/>
        </w:rPr>
        <w:t xml:space="preserve">s/Teams are reminded that they are responsible for their players.  Rough or dangerous play, verbal or physical intimidation, misconduct or other inappropriate conduct will not be tolerated.  </w:t>
      </w:r>
      <w:r w:rsidR="00E02E6F" w:rsidRPr="007C1D61">
        <w:rPr>
          <w:rFonts w:ascii="Calibri" w:hAnsi="Calibri"/>
        </w:rPr>
        <w:t>The JNA is empowered to discipline a player, an official, a team or team follower whose actions prior to, during or after a match is considered to bring the game into disrepute.   (See attached JNA Disciplinary Procedures).</w:t>
      </w:r>
    </w:p>
    <w:p w:rsidR="00EE70B0" w:rsidRPr="007C1D61" w:rsidRDefault="00EE70B0" w:rsidP="00B00029">
      <w:pPr>
        <w:rPr>
          <w:rFonts w:ascii="Calibri" w:hAnsi="Calibri"/>
        </w:rPr>
      </w:pPr>
    </w:p>
    <w:p w:rsidR="009F4E94" w:rsidRPr="007C1D61" w:rsidRDefault="00F87EC5" w:rsidP="00B00029">
      <w:pPr>
        <w:rPr>
          <w:rFonts w:ascii="Calibri" w:hAnsi="Calibri"/>
        </w:rPr>
      </w:pPr>
      <w:r w:rsidRPr="007C1D61">
        <w:rPr>
          <w:rFonts w:ascii="Calibri" w:hAnsi="Calibri"/>
        </w:rPr>
        <w:t>Any queries regarding these rules and fixtures must be sent in writing to the President</w:t>
      </w:r>
      <w:r w:rsidR="00F00A3E" w:rsidRPr="007C1D61">
        <w:rPr>
          <w:rFonts w:ascii="Calibri" w:hAnsi="Calibri"/>
        </w:rPr>
        <w:t>, Hon Secretary</w:t>
      </w:r>
      <w:r w:rsidRPr="007C1D61">
        <w:rPr>
          <w:rFonts w:ascii="Calibri" w:hAnsi="Calibri"/>
        </w:rPr>
        <w:t xml:space="preserve"> and Fixtures Secretary</w:t>
      </w:r>
      <w:r w:rsidR="009F4E94" w:rsidRPr="007C1D61">
        <w:rPr>
          <w:rFonts w:ascii="Calibri" w:hAnsi="Calibri"/>
        </w:rPr>
        <w:t>.</w:t>
      </w:r>
    </w:p>
    <w:p w:rsidR="009F4E94" w:rsidRPr="007C1D61" w:rsidRDefault="009F4E94" w:rsidP="00B00029">
      <w:pPr>
        <w:rPr>
          <w:rFonts w:ascii="Calibri" w:hAnsi="Calibri"/>
        </w:rPr>
      </w:pPr>
    </w:p>
    <w:p w:rsidR="00EE70B0" w:rsidRPr="007C1D61" w:rsidRDefault="00EE70B0" w:rsidP="00B00029">
      <w:pPr>
        <w:rPr>
          <w:rFonts w:ascii="Calibri" w:hAnsi="Calibri"/>
        </w:rPr>
      </w:pPr>
      <w:r w:rsidRPr="007C1D61">
        <w:rPr>
          <w:rFonts w:ascii="Calibri" w:hAnsi="Calibri"/>
        </w:rPr>
        <w:t xml:space="preserve">The </w:t>
      </w:r>
      <w:r w:rsidR="007628D2" w:rsidRPr="007C1D61">
        <w:rPr>
          <w:rFonts w:ascii="Calibri" w:hAnsi="Calibri"/>
        </w:rPr>
        <w:t>Winter League</w:t>
      </w:r>
      <w:r w:rsidRPr="007C1D61">
        <w:rPr>
          <w:rFonts w:ascii="Calibri" w:hAnsi="Calibri"/>
        </w:rPr>
        <w:t xml:space="preserve"> Rules</w:t>
      </w:r>
      <w:r w:rsidR="000651D0" w:rsidRPr="007C1D61">
        <w:rPr>
          <w:rFonts w:ascii="Calibri" w:hAnsi="Calibri"/>
        </w:rPr>
        <w:t xml:space="preserve"> and Regulations </w:t>
      </w:r>
      <w:r w:rsidRPr="007C1D61">
        <w:rPr>
          <w:rFonts w:ascii="Calibri" w:hAnsi="Calibri"/>
        </w:rPr>
        <w:t>will be reviewed on an annual basis by the Executive Committee.</w:t>
      </w:r>
    </w:p>
    <w:p w:rsidR="00BD5311" w:rsidRPr="007C1D61" w:rsidRDefault="00BB0608" w:rsidP="00B00029">
      <w:pPr>
        <w:rPr>
          <w:rFonts w:ascii="Calibri" w:hAnsi="Calibri"/>
        </w:rPr>
      </w:pPr>
      <w:r>
        <w:rPr>
          <w:rFonts w:ascii="Calibri" w:hAnsi="Calibri"/>
        </w:rPr>
        <w:t>Any item not covered by these</w:t>
      </w:r>
      <w:r w:rsidR="009F4E94" w:rsidRPr="007C1D61">
        <w:rPr>
          <w:rFonts w:ascii="Calibri" w:hAnsi="Calibri"/>
        </w:rPr>
        <w:t xml:space="preserve"> Rules and Regulations will be dealt with at the Executive Committee’s discretion.  T</w:t>
      </w:r>
      <w:r w:rsidR="00BD5311" w:rsidRPr="007C1D61">
        <w:rPr>
          <w:rFonts w:ascii="Calibri" w:hAnsi="Calibri"/>
        </w:rPr>
        <w:t>he Executive Committee has the right to make a final decision.</w:t>
      </w:r>
    </w:p>
    <w:p w:rsidR="008441A7" w:rsidRPr="007C1D61" w:rsidRDefault="008441A7" w:rsidP="00B00029">
      <w:pPr>
        <w:rPr>
          <w:rFonts w:ascii="Calibri" w:hAnsi="Calibri"/>
        </w:rPr>
      </w:pPr>
    </w:p>
    <w:p w:rsidR="002020E9" w:rsidRPr="007C1D61" w:rsidRDefault="00E01CB1" w:rsidP="00B00029">
      <w:pPr>
        <w:widowControl w:val="0"/>
        <w:autoSpaceDE w:val="0"/>
        <w:autoSpaceDN w:val="0"/>
        <w:adjustRightInd w:val="0"/>
        <w:rPr>
          <w:rFonts w:ascii="Calibri" w:hAnsi="Calibri" w:cs="Arial"/>
          <w:lang w:val="en-US"/>
        </w:rPr>
      </w:pPr>
      <w:r>
        <w:rPr>
          <w:rFonts w:ascii="Calibri" w:hAnsi="Calibri" w:cs="Arial"/>
          <w:lang w:val="en-US"/>
        </w:rPr>
        <w:t>From August 2015</w:t>
      </w:r>
      <w:r w:rsidR="002020E9" w:rsidRPr="007C1D61">
        <w:rPr>
          <w:rFonts w:ascii="Calibri" w:hAnsi="Calibri" w:cs="Arial"/>
          <w:lang w:val="en-US"/>
        </w:rPr>
        <w:t xml:space="preserve"> all previous </w:t>
      </w:r>
      <w:r w:rsidR="007628D2" w:rsidRPr="007C1D61">
        <w:rPr>
          <w:rFonts w:ascii="Calibri" w:hAnsi="Calibri" w:cs="Arial"/>
          <w:lang w:val="en-US"/>
        </w:rPr>
        <w:t>Winter League</w:t>
      </w:r>
      <w:r w:rsidR="002020E9" w:rsidRPr="007C1D61">
        <w:rPr>
          <w:rFonts w:ascii="Calibri" w:hAnsi="Calibri" w:cs="Arial"/>
          <w:lang w:val="en-US"/>
        </w:rPr>
        <w:t xml:space="preserve"> Rules and Regulations are hereby revoked.</w:t>
      </w:r>
    </w:p>
    <w:p w:rsidR="002020E9" w:rsidRPr="007C1D61" w:rsidRDefault="00E01CB1" w:rsidP="00B00029">
      <w:pPr>
        <w:rPr>
          <w:rFonts w:ascii="Calibri" w:hAnsi="Calibri"/>
        </w:rPr>
      </w:pPr>
      <w:r>
        <w:rPr>
          <w:rFonts w:ascii="Calibri" w:hAnsi="Calibri"/>
        </w:rPr>
        <w:t>August 2015</w:t>
      </w:r>
    </w:p>
    <w:p w:rsidR="008441A7" w:rsidRPr="007C1D61" w:rsidRDefault="008441A7" w:rsidP="00B00029">
      <w:pPr>
        <w:rPr>
          <w:rFonts w:ascii="Calibri" w:hAnsi="Calibri"/>
          <w:b/>
        </w:rPr>
      </w:pPr>
    </w:p>
    <w:p w:rsidR="00F035BD" w:rsidRPr="007C1D61" w:rsidRDefault="00F035BD" w:rsidP="00B00029">
      <w:pPr>
        <w:rPr>
          <w:rFonts w:ascii="Calibri" w:hAnsi="Calibri"/>
        </w:rPr>
      </w:pPr>
    </w:p>
    <w:p w:rsidR="00663CD2" w:rsidRPr="007C1D61" w:rsidRDefault="00BD5311" w:rsidP="00B00029">
      <w:pPr>
        <w:rPr>
          <w:rFonts w:ascii="Calibri" w:hAnsi="Calibri"/>
          <w:b/>
          <w:u w:val="single"/>
        </w:rPr>
      </w:pPr>
      <w:r w:rsidRPr="007C1D61">
        <w:rPr>
          <w:rFonts w:ascii="Calibri" w:hAnsi="Calibri"/>
          <w:b/>
          <w:u w:val="single"/>
        </w:rPr>
        <w:t>Appendices:</w:t>
      </w:r>
    </w:p>
    <w:p w:rsidR="0048451E" w:rsidRPr="007C1D61" w:rsidRDefault="0048451E" w:rsidP="0048451E">
      <w:pPr>
        <w:rPr>
          <w:rFonts w:ascii="Calibri" w:hAnsi="Calibri"/>
        </w:rPr>
      </w:pPr>
    </w:p>
    <w:p w:rsidR="009F4E94" w:rsidRPr="007C1D61" w:rsidRDefault="0048451E" w:rsidP="0048451E">
      <w:pPr>
        <w:rPr>
          <w:rFonts w:ascii="Calibri" w:hAnsi="Calibri"/>
        </w:rPr>
      </w:pPr>
      <w:r w:rsidRPr="007C1D61">
        <w:rPr>
          <w:rFonts w:ascii="Calibri" w:hAnsi="Calibri"/>
        </w:rPr>
        <w:t xml:space="preserve">JNA </w:t>
      </w:r>
      <w:r w:rsidR="009F4E94" w:rsidRPr="007C1D61">
        <w:rPr>
          <w:rFonts w:ascii="Calibri" w:hAnsi="Calibri"/>
        </w:rPr>
        <w:t xml:space="preserve">Codes of Conduct </w:t>
      </w:r>
      <w:r w:rsidR="004444DD">
        <w:rPr>
          <w:rFonts w:ascii="Calibri" w:hAnsi="Calibri"/>
        </w:rPr>
        <w:t xml:space="preserve">for Players, Umpires and Coaches </w:t>
      </w:r>
      <w:r w:rsidR="009F4E94" w:rsidRPr="007C1D61">
        <w:rPr>
          <w:rFonts w:ascii="Calibri" w:hAnsi="Calibri"/>
        </w:rPr>
        <w:t>– August 2012</w:t>
      </w:r>
    </w:p>
    <w:p w:rsidR="0048451E" w:rsidRPr="007C1D61" w:rsidRDefault="009F4E94" w:rsidP="0048451E">
      <w:pPr>
        <w:rPr>
          <w:rFonts w:ascii="Calibri" w:hAnsi="Calibri"/>
        </w:rPr>
      </w:pPr>
      <w:r w:rsidRPr="007C1D61">
        <w:rPr>
          <w:rFonts w:ascii="Calibri" w:hAnsi="Calibri"/>
        </w:rPr>
        <w:t xml:space="preserve">JNA </w:t>
      </w:r>
      <w:r w:rsidR="0048451E" w:rsidRPr="007C1D61">
        <w:rPr>
          <w:rFonts w:ascii="Calibri" w:hAnsi="Calibri"/>
        </w:rPr>
        <w:t>Disciplinary Procedures</w:t>
      </w:r>
      <w:r w:rsidRPr="007C1D61">
        <w:rPr>
          <w:rFonts w:ascii="Calibri" w:hAnsi="Calibri"/>
        </w:rPr>
        <w:t xml:space="preserve"> – August 2012</w:t>
      </w:r>
    </w:p>
    <w:p w:rsidR="000E7EB2" w:rsidRPr="007C1D61" w:rsidRDefault="000E7EB2" w:rsidP="000E7EB2">
      <w:pPr>
        <w:rPr>
          <w:rFonts w:ascii="Calibri" w:hAnsi="Calibri"/>
        </w:rPr>
      </w:pPr>
      <w:r w:rsidRPr="007C1D61">
        <w:rPr>
          <w:rFonts w:ascii="Calibri" w:hAnsi="Calibri"/>
        </w:rPr>
        <w:t>JNA Guid</w:t>
      </w:r>
      <w:r w:rsidR="00E01CB1">
        <w:rPr>
          <w:rFonts w:ascii="Calibri" w:hAnsi="Calibri"/>
        </w:rPr>
        <w:t>elines for Scorers – August 2015</w:t>
      </w:r>
    </w:p>
    <w:p w:rsidR="000E7EB2" w:rsidRPr="007C1D61" w:rsidRDefault="000E7EB2" w:rsidP="000E7EB2">
      <w:pPr>
        <w:rPr>
          <w:rFonts w:ascii="Calibri" w:hAnsi="Calibri"/>
        </w:rPr>
      </w:pPr>
      <w:r w:rsidRPr="007C1D61">
        <w:rPr>
          <w:rFonts w:ascii="Calibri" w:hAnsi="Calibri"/>
        </w:rPr>
        <w:t>JNA Fines and Fee</w:t>
      </w:r>
      <w:r w:rsidR="00E01CB1">
        <w:rPr>
          <w:rFonts w:ascii="Calibri" w:hAnsi="Calibri"/>
        </w:rPr>
        <w:t>s as agreed at the AGM June 2015</w:t>
      </w:r>
    </w:p>
    <w:p w:rsidR="006D5F6B" w:rsidRPr="007C1D61" w:rsidRDefault="006D5F6B" w:rsidP="00B00029">
      <w:pPr>
        <w:rPr>
          <w:rFonts w:ascii="Calibri" w:hAnsi="Calibri"/>
        </w:rPr>
      </w:pPr>
      <w:r w:rsidRPr="007C1D61">
        <w:rPr>
          <w:rFonts w:ascii="Calibri" w:hAnsi="Calibri"/>
        </w:rPr>
        <w:t>Les Ormes Rules</w:t>
      </w:r>
      <w:r w:rsidR="00F00A3E" w:rsidRPr="007C1D61">
        <w:rPr>
          <w:rFonts w:ascii="Calibri" w:hAnsi="Calibri"/>
        </w:rPr>
        <w:t xml:space="preserve"> for the </w:t>
      </w:r>
      <w:r w:rsidR="000E7EB2" w:rsidRPr="007C1D61">
        <w:rPr>
          <w:rFonts w:ascii="Calibri" w:hAnsi="Calibri"/>
        </w:rPr>
        <w:t xml:space="preserve">hire and </w:t>
      </w:r>
      <w:r w:rsidR="00F00A3E" w:rsidRPr="007C1D61">
        <w:rPr>
          <w:rFonts w:ascii="Calibri" w:hAnsi="Calibri"/>
        </w:rPr>
        <w:t>use of the venue – Previously issued to all Clubs by e-mail</w:t>
      </w:r>
      <w:r w:rsidR="00BB0608">
        <w:rPr>
          <w:rFonts w:ascii="Calibri" w:hAnsi="Calibri"/>
        </w:rPr>
        <w:t xml:space="preserve"> August 2015</w:t>
      </w:r>
    </w:p>
    <w:p w:rsidR="002521B8" w:rsidRPr="007C1D61" w:rsidRDefault="002521B8" w:rsidP="009F4E94">
      <w:pPr>
        <w:autoSpaceDE w:val="0"/>
        <w:autoSpaceDN w:val="0"/>
        <w:adjustRightInd w:val="0"/>
        <w:rPr>
          <w:rFonts w:ascii="Calibri" w:eastAsia="Calibri" w:hAnsi="Calibri" w:cs="Helvetica"/>
          <w:color w:val="000000"/>
          <w:lang w:eastAsia="en-GB"/>
        </w:rPr>
      </w:pPr>
    </w:p>
    <w:sectPr w:rsidR="002521B8" w:rsidRPr="007C1D61" w:rsidSect="002F718B">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63" w:rsidRDefault="00C01463" w:rsidP="002F718B">
      <w:r>
        <w:separator/>
      </w:r>
    </w:p>
  </w:endnote>
  <w:endnote w:type="continuationSeparator" w:id="0">
    <w:p w:rsidR="00C01463" w:rsidRDefault="00C01463" w:rsidP="002F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8B" w:rsidRDefault="002F718B">
    <w:pPr>
      <w:pStyle w:val="Footer"/>
      <w:jc w:val="right"/>
    </w:pPr>
    <w:r>
      <w:fldChar w:fldCharType="begin"/>
    </w:r>
    <w:r>
      <w:instrText xml:space="preserve"> PAGE   \* MERGEFORMAT </w:instrText>
    </w:r>
    <w:r>
      <w:fldChar w:fldCharType="separate"/>
    </w:r>
    <w:r w:rsidR="00095891">
      <w:rPr>
        <w:noProof/>
      </w:rPr>
      <w:t>8</w:t>
    </w:r>
    <w:r>
      <w:fldChar w:fldCharType="end"/>
    </w:r>
  </w:p>
  <w:p w:rsidR="002F718B" w:rsidRDefault="002F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63" w:rsidRDefault="00C01463" w:rsidP="002F718B">
      <w:r>
        <w:separator/>
      </w:r>
    </w:p>
  </w:footnote>
  <w:footnote w:type="continuationSeparator" w:id="0">
    <w:p w:rsidR="00C01463" w:rsidRDefault="00C01463" w:rsidP="002F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BF2"/>
    <w:multiLevelType w:val="hybridMultilevel"/>
    <w:tmpl w:val="B7EA2170"/>
    <w:lvl w:ilvl="0" w:tplc="29EED89A">
      <w:numFmt w:val="bullet"/>
      <w:lvlText w:val="•"/>
      <w:lvlJc w:val="left"/>
      <w:pPr>
        <w:ind w:left="717"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41F90"/>
    <w:multiLevelType w:val="hybridMultilevel"/>
    <w:tmpl w:val="FC0CF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14D"/>
    <w:multiLevelType w:val="hybridMultilevel"/>
    <w:tmpl w:val="DD8C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45F0A"/>
    <w:multiLevelType w:val="hybridMultilevel"/>
    <w:tmpl w:val="020249A6"/>
    <w:lvl w:ilvl="0" w:tplc="FFFFFFFF">
      <w:start w:val="24"/>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745BF6"/>
    <w:multiLevelType w:val="hybridMultilevel"/>
    <w:tmpl w:val="50427FC8"/>
    <w:lvl w:ilvl="0" w:tplc="1A04859C">
      <w:start w:val="41"/>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C19A7"/>
    <w:multiLevelType w:val="hybridMultilevel"/>
    <w:tmpl w:val="80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5A10"/>
    <w:multiLevelType w:val="hybridMultilevel"/>
    <w:tmpl w:val="020249A6"/>
    <w:lvl w:ilvl="0" w:tplc="FFFFFFFF">
      <w:start w:val="24"/>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35075A"/>
    <w:multiLevelType w:val="hybridMultilevel"/>
    <w:tmpl w:val="5A68DB9E"/>
    <w:lvl w:ilvl="0" w:tplc="29EED89A">
      <w:numFmt w:val="bullet"/>
      <w:lvlText w:val="•"/>
      <w:lvlJc w:val="left"/>
      <w:pPr>
        <w:ind w:left="717"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F2400"/>
    <w:multiLevelType w:val="hybridMultilevel"/>
    <w:tmpl w:val="B232C9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782E11"/>
    <w:multiLevelType w:val="hybridMultilevel"/>
    <w:tmpl w:val="950C6A72"/>
    <w:lvl w:ilvl="0" w:tplc="B2001F34">
      <w:numFmt w:val="bullet"/>
      <w:lvlText w:val="•"/>
      <w:lvlJc w:val="left"/>
      <w:pPr>
        <w:ind w:left="717" w:hanging="360"/>
      </w:pPr>
      <w:rPr>
        <w:rFonts w:ascii="Calibri" w:eastAsia="Calibri" w:hAnsi="Calibri" w:cs="Symbol" w:hint="default"/>
        <w:color w:val="1C1C1A"/>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A745BA5"/>
    <w:multiLevelType w:val="hybridMultilevel"/>
    <w:tmpl w:val="3B9EA894"/>
    <w:lvl w:ilvl="0" w:tplc="49F6B75E">
      <w:start w:val="1"/>
      <w:numFmt w:val="decimal"/>
      <w:lvlText w:val="%1)"/>
      <w:lvlJc w:val="left"/>
      <w:pPr>
        <w:tabs>
          <w:tab w:val="num" w:pos="1145"/>
        </w:tabs>
        <w:ind w:left="1145"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7A2B75"/>
    <w:multiLevelType w:val="hybridMultilevel"/>
    <w:tmpl w:val="E39A31B2"/>
    <w:lvl w:ilvl="0" w:tplc="29EED89A">
      <w:numFmt w:val="bullet"/>
      <w:lvlText w:val="•"/>
      <w:lvlJc w:val="left"/>
      <w:pPr>
        <w:ind w:left="717"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37614"/>
    <w:multiLevelType w:val="hybridMultilevel"/>
    <w:tmpl w:val="59DA7378"/>
    <w:lvl w:ilvl="0" w:tplc="1A04859C">
      <w:start w:val="41"/>
      <w:numFmt w:val="bullet"/>
      <w:lvlText w:val="•"/>
      <w:lvlJc w:val="left"/>
      <w:pPr>
        <w:ind w:left="1077" w:hanging="360"/>
      </w:pPr>
      <w:rPr>
        <w:rFonts w:ascii="Calibri" w:eastAsia="Calibri" w:hAnsi="Calibri"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5F82F61"/>
    <w:multiLevelType w:val="hybridMultilevel"/>
    <w:tmpl w:val="EF3C63CA"/>
    <w:lvl w:ilvl="0" w:tplc="29EED89A">
      <w:numFmt w:val="bullet"/>
      <w:lvlText w:val="•"/>
      <w:lvlJc w:val="left"/>
      <w:pPr>
        <w:ind w:left="1074" w:hanging="360"/>
      </w:pPr>
      <w:rPr>
        <w:rFonts w:ascii="Calibri" w:eastAsia="Calibri" w:hAnsi="Calibri"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74928D5"/>
    <w:multiLevelType w:val="hybridMultilevel"/>
    <w:tmpl w:val="4C98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850AB"/>
    <w:multiLevelType w:val="hybridMultilevel"/>
    <w:tmpl w:val="D3585C8E"/>
    <w:lvl w:ilvl="0" w:tplc="29EED89A">
      <w:numFmt w:val="bullet"/>
      <w:lvlText w:val="•"/>
      <w:lvlJc w:val="left"/>
      <w:pPr>
        <w:ind w:left="717" w:hanging="360"/>
      </w:pPr>
      <w:rPr>
        <w:rFonts w:ascii="Calibri" w:eastAsia="Calibri" w:hAnsi="Calibri" w:cs="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454E1246"/>
    <w:multiLevelType w:val="hybridMultilevel"/>
    <w:tmpl w:val="747E83D8"/>
    <w:lvl w:ilvl="0" w:tplc="29EED89A">
      <w:numFmt w:val="bullet"/>
      <w:lvlText w:val="•"/>
      <w:lvlJc w:val="left"/>
      <w:pPr>
        <w:ind w:left="1074" w:hanging="360"/>
      </w:pPr>
      <w:rPr>
        <w:rFonts w:ascii="Calibri" w:eastAsia="Calibri" w:hAnsi="Calibri"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6A914BE"/>
    <w:multiLevelType w:val="hybridMultilevel"/>
    <w:tmpl w:val="D778C446"/>
    <w:lvl w:ilvl="0" w:tplc="29EED89A">
      <w:numFmt w:val="bullet"/>
      <w:lvlText w:val="•"/>
      <w:lvlJc w:val="left"/>
      <w:pPr>
        <w:ind w:left="1074" w:hanging="360"/>
      </w:pPr>
      <w:rPr>
        <w:rFonts w:ascii="Calibri" w:eastAsia="Calibri" w:hAnsi="Calibri"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72B0B46"/>
    <w:multiLevelType w:val="hybridMultilevel"/>
    <w:tmpl w:val="740EC29C"/>
    <w:lvl w:ilvl="0" w:tplc="29EED89A">
      <w:numFmt w:val="bullet"/>
      <w:lvlText w:val="•"/>
      <w:lvlJc w:val="left"/>
      <w:pPr>
        <w:ind w:left="717"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E6609"/>
    <w:multiLevelType w:val="hybridMultilevel"/>
    <w:tmpl w:val="51E6373C"/>
    <w:lvl w:ilvl="0" w:tplc="29EED89A">
      <w:numFmt w:val="bullet"/>
      <w:lvlText w:val="•"/>
      <w:lvlJc w:val="left"/>
      <w:pPr>
        <w:ind w:left="786" w:hanging="360"/>
      </w:pPr>
      <w:rPr>
        <w:rFonts w:ascii="Calibri" w:eastAsia="Calibri" w:hAnsi="Calibri" w:cs="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15:restartNumberingAfterBreak="0">
    <w:nsid w:val="4C594A00"/>
    <w:multiLevelType w:val="hybridMultilevel"/>
    <w:tmpl w:val="3B0EDD5A"/>
    <w:lvl w:ilvl="0" w:tplc="29EED89A">
      <w:numFmt w:val="bullet"/>
      <w:lvlText w:val="•"/>
      <w:lvlJc w:val="left"/>
      <w:pPr>
        <w:ind w:left="644" w:hanging="360"/>
      </w:pPr>
      <w:rPr>
        <w:rFonts w:ascii="Calibri" w:eastAsia="Calibri" w:hAnsi="Calibri" w:cs="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21" w15:restartNumberingAfterBreak="0">
    <w:nsid w:val="4C830535"/>
    <w:multiLevelType w:val="hybridMultilevel"/>
    <w:tmpl w:val="CF8A5B3C"/>
    <w:lvl w:ilvl="0" w:tplc="29EED89A">
      <w:numFmt w:val="bullet"/>
      <w:lvlText w:val="•"/>
      <w:lvlJc w:val="left"/>
      <w:pPr>
        <w:ind w:left="1074" w:hanging="360"/>
      </w:pPr>
      <w:rPr>
        <w:rFonts w:ascii="Calibri" w:eastAsia="Calibri" w:hAnsi="Calibri"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E3B5A34"/>
    <w:multiLevelType w:val="hybridMultilevel"/>
    <w:tmpl w:val="846A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627B4"/>
    <w:multiLevelType w:val="hybridMultilevel"/>
    <w:tmpl w:val="9DF8B7C2"/>
    <w:lvl w:ilvl="0" w:tplc="29EED89A">
      <w:numFmt w:val="bullet"/>
      <w:lvlText w:val="•"/>
      <w:lvlJc w:val="left"/>
      <w:pPr>
        <w:ind w:left="717"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F23C0"/>
    <w:multiLevelType w:val="hybridMultilevel"/>
    <w:tmpl w:val="360849E6"/>
    <w:lvl w:ilvl="0" w:tplc="24505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9B3763"/>
    <w:multiLevelType w:val="hybridMultilevel"/>
    <w:tmpl w:val="09AC5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EF46AD"/>
    <w:multiLevelType w:val="hybridMultilevel"/>
    <w:tmpl w:val="2FA061B2"/>
    <w:lvl w:ilvl="0" w:tplc="29EED89A">
      <w:numFmt w:val="bullet"/>
      <w:lvlText w:val="•"/>
      <w:lvlJc w:val="left"/>
      <w:pPr>
        <w:ind w:left="717" w:hanging="360"/>
      </w:pPr>
      <w:rPr>
        <w:rFonts w:ascii="Calibri" w:eastAsia="Calibri" w:hAnsi="Calibri" w:cs="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0"/>
  </w:num>
  <w:num w:numId="2">
    <w:abstractNumId w:val="6"/>
  </w:num>
  <w:num w:numId="3">
    <w:abstractNumId w:val="24"/>
  </w:num>
  <w:num w:numId="4">
    <w:abstractNumId w:val="3"/>
  </w:num>
  <w:num w:numId="5">
    <w:abstractNumId w:val="14"/>
  </w:num>
  <w:num w:numId="6">
    <w:abstractNumId w:val="1"/>
  </w:num>
  <w:num w:numId="7">
    <w:abstractNumId w:val="4"/>
  </w:num>
  <w:num w:numId="8">
    <w:abstractNumId w:val="12"/>
  </w:num>
  <w:num w:numId="9">
    <w:abstractNumId w:val="2"/>
  </w:num>
  <w:num w:numId="10">
    <w:abstractNumId w:val="5"/>
  </w:num>
  <w:num w:numId="11">
    <w:abstractNumId w:val="22"/>
  </w:num>
  <w:num w:numId="12">
    <w:abstractNumId w:val="25"/>
  </w:num>
  <w:num w:numId="13">
    <w:abstractNumId w:val="8"/>
  </w:num>
  <w:num w:numId="14">
    <w:abstractNumId w:val="26"/>
  </w:num>
  <w:num w:numId="15">
    <w:abstractNumId w:val="13"/>
  </w:num>
  <w:num w:numId="16">
    <w:abstractNumId w:val="9"/>
  </w:num>
  <w:num w:numId="17">
    <w:abstractNumId w:val="21"/>
  </w:num>
  <w:num w:numId="18">
    <w:abstractNumId w:val="20"/>
  </w:num>
  <w:num w:numId="19">
    <w:abstractNumId w:val="16"/>
  </w:num>
  <w:num w:numId="20">
    <w:abstractNumId w:val="15"/>
  </w:num>
  <w:num w:numId="21">
    <w:abstractNumId w:val="18"/>
  </w:num>
  <w:num w:numId="22">
    <w:abstractNumId w:val="17"/>
  </w:num>
  <w:num w:numId="23">
    <w:abstractNumId w:val="19"/>
  </w:num>
  <w:num w:numId="24">
    <w:abstractNumId w:val="0"/>
  </w:num>
  <w:num w:numId="25">
    <w:abstractNumId w:val="23"/>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7"/>
    <w:rsid w:val="00053047"/>
    <w:rsid w:val="000651D0"/>
    <w:rsid w:val="00093334"/>
    <w:rsid w:val="00095891"/>
    <w:rsid w:val="000C70C3"/>
    <w:rsid w:val="000D1BAF"/>
    <w:rsid w:val="000E73AA"/>
    <w:rsid w:val="000E7EB2"/>
    <w:rsid w:val="0011220A"/>
    <w:rsid w:val="00115588"/>
    <w:rsid w:val="001249BC"/>
    <w:rsid w:val="00182815"/>
    <w:rsid w:val="00191947"/>
    <w:rsid w:val="002020E9"/>
    <w:rsid w:val="002303DF"/>
    <w:rsid w:val="002521B8"/>
    <w:rsid w:val="0025368C"/>
    <w:rsid w:val="00257EC9"/>
    <w:rsid w:val="002659A7"/>
    <w:rsid w:val="002770A9"/>
    <w:rsid w:val="002C27C4"/>
    <w:rsid w:val="002F718B"/>
    <w:rsid w:val="00310B66"/>
    <w:rsid w:val="00343C14"/>
    <w:rsid w:val="0038116F"/>
    <w:rsid w:val="003C2227"/>
    <w:rsid w:val="003F7E88"/>
    <w:rsid w:val="004421D3"/>
    <w:rsid w:val="004444DD"/>
    <w:rsid w:val="00464820"/>
    <w:rsid w:val="0048451E"/>
    <w:rsid w:val="005475BD"/>
    <w:rsid w:val="00557E5B"/>
    <w:rsid w:val="0056496F"/>
    <w:rsid w:val="005E04A9"/>
    <w:rsid w:val="00634FFC"/>
    <w:rsid w:val="0065747D"/>
    <w:rsid w:val="00663CD2"/>
    <w:rsid w:val="006C1DA9"/>
    <w:rsid w:val="006D5F6B"/>
    <w:rsid w:val="006E0DA7"/>
    <w:rsid w:val="006F75D3"/>
    <w:rsid w:val="007628D2"/>
    <w:rsid w:val="00770AD5"/>
    <w:rsid w:val="007C1D61"/>
    <w:rsid w:val="007E13F4"/>
    <w:rsid w:val="007E780A"/>
    <w:rsid w:val="00817E86"/>
    <w:rsid w:val="00830B24"/>
    <w:rsid w:val="008441A7"/>
    <w:rsid w:val="00862305"/>
    <w:rsid w:val="00872C17"/>
    <w:rsid w:val="008E6173"/>
    <w:rsid w:val="008F2022"/>
    <w:rsid w:val="0090743A"/>
    <w:rsid w:val="00920466"/>
    <w:rsid w:val="00944E22"/>
    <w:rsid w:val="009462E8"/>
    <w:rsid w:val="00947D39"/>
    <w:rsid w:val="00977F3A"/>
    <w:rsid w:val="0099629B"/>
    <w:rsid w:val="009B17CA"/>
    <w:rsid w:val="009B3A1D"/>
    <w:rsid w:val="009B69BE"/>
    <w:rsid w:val="009D03A1"/>
    <w:rsid w:val="009D4B0B"/>
    <w:rsid w:val="009D5E0E"/>
    <w:rsid w:val="009F4E94"/>
    <w:rsid w:val="00A420C5"/>
    <w:rsid w:val="00A42B59"/>
    <w:rsid w:val="00A60784"/>
    <w:rsid w:val="00A60DD7"/>
    <w:rsid w:val="00A77F33"/>
    <w:rsid w:val="00AA0EDB"/>
    <w:rsid w:val="00AA6C5E"/>
    <w:rsid w:val="00AB563A"/>
    <w:rsid w:val="00AE6148"/>
    <w:rsid w:val="00B00029"/>
    <w:rsid w:val="00B1563C"/>
    <w:rsid w:val="00B3689B"/>
    <w:rsid w:val="00B5076A"/>
    <w:rsid w:val="00B67B63"/>
    <w:rsid w:val="00B70B0C"/>
    <w:rsid w:val="00B752F6"/>
    <w:rsid w:val="00B8107E"/>
    <w:rsid w:val="00B90668"/>
    <w:rsid w:val="00B95493"/>
    <w:rsid w:val="00BA4D8E"/>
    <w:rsid w:val="00BA60C4"/>
    <w:rsid w:val="00BB0608"/>
    <w:rsid w:val="00BB34DF"/>
    <w:rsid w:val="00BD5311"/>
    <w:rsid w:val="00BD6447"/>
    <w:rsid w:val="00C00611"/>
    <w:rsid w:val="00C01463"/>
    <w:rsid w:val="00C0380E"/>
    <w:rsid w:val="00C217B0"/>
    <w:rsid w:val="00C361AC"/>
    <w:rsid w:val="00C67C29"/>
    <w:rsid w:val="00C83756"/>
    <w:rsid w:val="00CB19B8"/>
    <w:rsid w:val="00CB419F"/>
    <w:rsid w:val="00CB462D"/>
    <w:rsid w:val="00CE2FCE"/>
    <w:rsid w:val="00CE6EF2"/>
    <w:rsid w:val="00D10FA8"/>
    <w:rsid w:val="00D2673C"/>
    <w:rsid w:val="00D833F2"/>
    <w:rsid w:val="00D83F56"/>
    <w:rsid w:val="00DA1B25"/>
    <w:rsid w:val="00DB1B40"/>
    <w:rsid w:val="00DF69B6"/>
    <w:rsid w:val="00E01CB1"/>
    <w:rsid w:val="00E02E6F"/>
    <w:rsid w:val="00E27680"/>
    <w:rsid w:val="00E301B6"/>
    <w:rsid w:val="00E94F30"/>
    <w:rsid w:val="00ED627B"/>
    <w:rsid w:val="00EE70B0"/>
    <w:rsid w:val="00F00A3E"/>
    <w:rsid w:val="00F035BD"/>
    <w:rsid w:val="00F12357"/>
    <w:rsid w:val="00F14223"/>
    <w:rsid w:val="00F30692"/>
    <w:rsid w:val="00F43829"/>
    <w:rsid w:val="00F514B6"/>
    <w:rsid w:val="00F81A9F"/>
    <w:rsid w:val="00F87EC5"/>
    <w:rsid w:val="00FA0F39"/>
    <w:rsid w:val="00FA6D31"/>
    <w:rsid w:val="00FC3523"/>
    <w:rsid w:val="00FE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9D7FD-0D9E-438F-A6C9-237ED81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4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BD6447"/>
    <w:pPr>
      <w:keepNext/>
      <w:jc w:val="center"/>
      <w:outlineLvl w:val="0"/>
    </w:pPr>
    <w:rPr>
      <w:b/>
      <w:bCs/>
      <w:u w:val="single"/>
    </w:rPr>
  </w:style>
  <w:style w:type="paragraph" w:styleId="Heading2">
    <w:name w:val="heading 2"/>
    <w:basedOn w:val="Normal"/>
    <w:next w:val="Normal"/>
    <w:link w:val="Heading2Char"/>
    <w:qFormat/>
    <w:rsid w:val="00BD6447"/>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4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BD6447"/>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95493"/>
    <w:pPr>
      <w:ind w:left="720"/>
    </w:pPr>
  </w:style>
  <w:style w:type="table" w:styleId="TableGrid">
    <w:name w:val="Table Grid"/>
    <w:basedOn w:val="TableNormal"/>
    <w:uiPriority w:val="59"/>
    <w:rsid w:val="00946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2F718B"/>
    <w:pPr>
      <w:tabs>
        <w:tab w:val="center" w:pos="4513"/>
        <w:tab w:val="right" w:pos="9026"/>
      </w:tabs>
    </w:pPr>
  </w:style>
  <w:style w:type="character" w:customStyle="1" w:styleId="HeaderChar">
    <w:name w:val="Header Char"/>
    <w:basedOn w:val="DefaultParagraphFont"/>
    <w:link w:val="Header"/>
    <w:uiPriority w:val="99"/>
    <w:semiHidden/>
    <w:rsid w:val="002F718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F718B"/>
    <w:pPr>
      <w:tabs>
        <w:tab w:val="center" w:pos="4513"/>
        <w:tab w:val="right" w:pos="9026"/>
      </w:tabs>
    </w:pPr>
  </w:style>
  <w:style w:type="character" w:customStyle="1" w:styleId="FooterChar">
    <w:name w:val="Footer Char"/>
    <w:basedOn w:val="DefaultParagraphFont"/>
    <w:link w:val="Footer"/>
    <w:uiPriority w:val="99"/>
    <w:rsid w:val="002F718B"/>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C67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C29"/>
    <w:rPr>
      <w:rFonts w:ascii="Segoe UI" w:eastAsia="Times New Roman" w:hAnsi="Segoe UI" w:cs="Segoe UI"/>
      <w:sz w:val="18"/>
      <w:szCs w:val="18"/>
      <w:lang w:eastAsia="en-US"/>
    </w:rPr>
  </w:style>
  <w:style w:type="paragraph" w:styleId="Revision">
    <w:name w:val="Revision"/>
    <w:hidden/>
    <w:uiPriority w:val="99"/>
    <w:semiHidden/>
    <w:rsid w:val="00C67C29"/>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095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3596">
      <w:bodyDiv w:val="1"/>
      <w:marLeft w:val="0"/>
      <w:marRight w:val="0"/>
      <w:marTop w:val="0"/>
      <w:marBottom w:val="0"/>
      <w:divBdr>
        <w:top w:val="none" w:sz="0" w:space="0" w:color="auto"/>
        <w:left w:val="none" w:sz="0" w:space="0" w:color="auto"/>
        <w:bottom w:val="none" w:sz="0" w:space="0" w:color="auto"/>
        <w:right w:val="none" w:sz="0" w:space="0" w:color="auto"/>
      </w:divBdr>
      <w:divsChild>
        <w:div w:id="1780102913">
          <w:marLeft w:val="0"/>
          <w:marRight w:val="0"/>
          <w:marTop w:val="0"/>
          <w:marBottom w:val="0"/>
          <w:divBdr>
            <w:top w:val="none" w:sz="0" w:space="0" w:color="auto"/>
            <w:left w:val="none" w:sz="0" w:space="0" w:color="auto"/>
            <w:bottom w:val="none" w:sz="0" w:space="0" w:color="auto"/>
            <w:right w:val="none" w:sz="0" w:space="0" w:color="auto"/>
          </w:divBdr>
          <w:divsChild>
            <w:div w:id="670897">
              <w:marLeft w:val="105"/>
              <w:marRight w:val="105"/>
              <w:marTop w:val="0"/>
              <w:marBottom w:val="0"/>
              <w:divBdr>
                <w:top w:val="none" w:sz="0" w:space="0" w:color="auto"/>
                <w:left w:val="none" w:sz="0" w:space="0" w:color="auto"/>
                <w:bottom w:val="none" w:sz="0" w:space="0" w:color="auto"/>
                <w:right w:val="none" w:sz="0" w:space="0" w:color="auto"/>
              </w:divBdr>
              <w:divsChild>
                <w:div w:id="2118208340">
                  <w:marLeft w:val="0"/>
                  <w:marRight w:val="0"/>
                  <w:marTop w:val="0"/>
                  <w:marBottom w:val="0"/>
                  <w:divBdr>
                    <w:top w:val="none" w:sz="0" w:space="0" w:color="auto"/>
                    <w:left w:val="none" w:sz="0" w:space="0" w:color="auto"/>
                    <w:bottom w:val="none" w:sz="0" w:space="0" w:color="auto"/>
                    <w:right w:val="none" w:sz="0" w:space="0" w:color="auto"/>
                  </w:divBdr>
                  <w:divsChild>
                    <w:div w:id="721097873">
                      <w:marLeft w:val="0"/>
                      <w:marRight w:val="0"/>
                      <w:marTop w:val="0"/>
                      <w:marBottom w:val="0"/>
                      <w:divBdr>
                        <w:top w:val="none" w:sz="0" w:space="0" w:color="auto"/>
                        <w:left w:val="none" w:sz="0" w:space="0" w:color="auto"/>
                        <w:bottom w:val="none" w:sz="0" w:space="0" w:color="auto"/>
                        <w:right w:val="none" w:sz="0" w:space="0" w:color="auto"/>
                      </w:divBdr>
                      <w:divsChild>
                        <w:div w:id="16809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665">
      <w:bodyDiv w:val="1"/>
      <w:marLeft w:val="0"/>
      <w:marRight w:val="0"/>
      <w:marTop w:val="0"/>
      <w:marBottom w:val="0"/>
      <w:divBdr>
        <w:top w:val="none" w:sz="0" w:space="0" w:color="auto"/>
        <w:left w:val="none" w:sz="0" w:space="0" w:color="auto"/>
        <w:bottom w:val="none" w:sz="0" w:space="0" w:color="auto"/>
        <w:right w:val="none" w:sz="0" w:space="0" w:color="auto"/>
      </w:divBdr>
      <w:divsChild>
        <w:div w:id="1866207866">
          <w:marLeft w:val="0"/>
          <w:marRight w:val="0"/>
          <w:marTop w:val="0"/>
          <w:marBottom w:val="0"/>
          <w:divBdr>
            <w:top w:val="none" w:sz="0" w:space="0" w:color="auto"/>
            <w:left w:val="none" w:sz="0" w:space="0" w:color="auto"/>
            <w:bottom w:val="none" w:sz="0" w:space="0" w:color="auto"/>
            <w:right w:val="none" w:sz="0" w:space="0" w:color="auto"/>
          </w:divBdr>
          <w:divsChild>
            <w:div w:id="1773043333">
              <w:marLeft w:val="105"/>
              <w:marRight w:val="105"/>
              <w:marTop w:val="0"/>
              <w:marBottom w:val="0"/>
              <w:divBdr>
                <w:top w:val="none" w:sz="0" w:space="0" w:color="auto"/>
                <w:left w:val="none" w:sz="0" w:space="0" w:color="auto"/>
                <w:bottom w:val="none" w:sz="0" w:space="0" w:color="auto"/>
                <w:right w:val="none" w:sz="0" w:space="0" w:color="auto"/>
              </w:divBdr>
              <w:divsChild>
                <w:div w:id="1193572029">
                  <w:marLeft w:val="0"/>
                  <w:marRight w:val="0"/>
                  <w:marTop w:val="0"/>
                  <w:marBottom w:val="0"/>
                  <w:divBdr>
                    <w:top w:val="none" w:sz="0" w:space="0" w:color="auto"/>
                    <w:left w:val="none" w:sz="0" w:space="0" w:color="auto"/>
                    <w:bottom w:val="none" w:sz="0" w:space="0" w:color="auto"/>
                    <w:right w:val="none" w:sz="0" w:space="0" w:color="auto"/>
                  </w:divBdr>
                  <w:divsChild>
                    <w:div w:id="1677995697">
                      <w:marLeft w:val="0"/>
                      <w:marRight w:val="0"/>
                      <w:marTop w:val="0"/>
                      <w:marBottom w:val="0"/>
                      <w:divBdr>
                        <w:top w:val="none" w:sz="0" w:space="0" w:color="auto"/>
                        <w:left w:val="none" w:sz="0" w:space="0" w:color="auto"/>
                        <w:bottom w:val="none" w:sz="0" w:space="0" w:color="auto"/>
                        <w:right w:val="none" w:sz="0" w:space="0" w:color="auto"/>
                      </w:divBdr>
                      <w:divsChild>
                        <w:div w:id="1688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smith@localdial.com" TargetMode="External"/><Relationship Id="rId4" Type="http://schemas.openxmlformats.org/officeDocument/2006/relationships/settings" Target="settings.xml"/><Relationship Id="rId9" Type="http://schemas.openxmlformats.org/officeDocument/2006/relationships/hyperlink" Target="mailto:colinluc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E9A4-2980-4205-9A98-4E85544E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JERSEY NETBALL ASSOCIATION</vt:lpstr>
    </vt:vector>
  </TitlesOfParts>
  <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NETBALL ASSOCIATION</dc:title>
  <dc:subject/>
  <dc:creator>Ann Halliwell</dc:creator>
  <cp:keywords/>
  <cp:lastModifiedBy>Ann</cp:lastModifiedBy>
  <cp:revision>5</cp:revision>
  <cp:lastPrinted>2012-08-26T13:39:00Z</cp:lastPrinted>
  <dcterms:created xsi:type="dcterms:W3CDTF">2015-08-07T15:39:00Z</dcterms:created>
  <dcterms:modified xsi:type="dcterms:W3CDTF">2016-02-23T10:02:00Z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